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5"/>
        <w:gridCol w:w="3674"/>
        <w:gridCol w:w="3190"/>
      </w:tblGrid>
      <w:tr w:rsidR="00CB1B75" w:rsidRPr="009662F9">
        <w:tc>
          <w:tcPr>
            <w:tcW w:w="9299" w:type="dxa"/>
            <w:gridSpan w:val="3"/>
            <w:vAlign w:val="bottom"/>
          </w:tcPr>
          <w:p w:rsidR="00CB1B75" w:rsidRPr="009662F9" w:rsidRDefault="006A6BF0" w:rsidP="00442862">
            <w:pPr>
              <w:tabs>
                <w:tab w:val="left" w:pos="397"/>
              </w:tabs>
              <w:ind w:left="-108" w:right="-449"/>
              <w:rPr>
                <w:rFonts w:cs="Arial"/>
                <w:sz w:val="24"/>
                <w:szCs w:val="24"/>
              </w:rPr>
            </w:pPr>
            <w:r w:rsidRPr="009662F9">
              <w:rPr>
                <w:rFonts w:cs="Arial"/>
                <w:b/>
                <w:sz w:val="24"/>
                <w:szCs w:val="24"/>
              </w:rPr>
              <w:t>Arbeitsgemeinschaft  der  kommunalen  Spitzenverbände  NRW</w:t>
            </w:r>
          </w:p>
        </w:tc>
      </w:tr>
      <w:tr w:rsidR="00CB1B75" w:rsidRPr="009662F9">
        <w:tc>
          <w:tcPr>
            <w:tcW w:w="3348" w:type="dxa"/>
            <w:vAlign w:val="bottom"/>
          </w:tcPr>
          <w:p w:rsidR="00CB1B75" w:rsidRPr="009662F9" w:rsidRDefault="00607190" w:rsidP="004C7FA0">
            <w:pPr>
              <w:tabs>
                <w:tab w:val="left" w:pos="397"/>
              </w:tabs>
              <w:spacing w:after="200"/>
              <w:ind w:left="-108"/>
              <w:jc w:val="both"/>
              <w:rPr>
                <w:sz w:val="24"/>
                <w:szCs w:val="24"/>
              </w:rPr>
            </w:pPr>
            <w:r w:rsidRPr="009662F9">
              <w:rPr>
                <w:noProof/>
                <w:sz w:val="24"/>
                <w:szCs w:val="24"/>
              </w:rPr>
              <w:drawing>
                <wp:inline distT="0" distB="0" distL="0" distR="0" wp14:anchorId="7A31CBCB" wp14:editId="6364119F">
                  <wp:extent cx="1336675" cy="533400"/>
                  <wp:effectExtent l="0" t="0" r="0" b="0"/>
                  <wp:docPr id="1" name="Bild 1" descr="LogoN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CB1B75" w:rsidRPr="009662F9" w:rsidRDefault="00607190" w:rsidP="00973C38">
            <w:pPr>
              <w:tabs>
                <w:tab w:val="left" w:pos="397"/>
              </w:tabs>
              <w:spacing w:before="160" w:after="180"/>
              <w:rPr>
                <w:sz w:val="24"/>
                <w:szCs w:val="24"/>
              </w:rPr>
            </w:pPr>
            <w:r w:rsidRPr="009662F9">
              <w:rPr>
                <w:noProof/>
                <w:spacing w:val="10"/>
                <w:sz w:val="24"/>
                <w:szCs w:val="24"/>
              </w:rPr>
              <w:drawing>
                <wp:inline distT="0" distB="0" distL="0" distR="0" wp14:anchorId="1104E9BD" wp14:editId="0487BD7F">
                  <wp:extent cx="2195830" cy="616585"/>
                  <wp:effectExtent l="0" t="0" r="0" b="0"/>
                  <wp:docPr id="2" name="Bild 2" descr="logo_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bottom"/>
          </w:tcPr>
          <w:p w:rsidR="00CB1B75" w:rsidRPr="009662F9" w:rsidRDefault="00607190" w:rsidP="004C7FA0">
            <w:pPr>
              <w:tabs>
                <w:tab w:val="left" w:pos="397"/>
              </w:tabs>
              <w:spacing w:after="200"/>
              <w:ind w:right="-68"/>
              <w:jc w:val="right"/>
              <w:rPr>
                <w:sz w:val="24"/>
                <w:szCs w:val="24"/>
              </w:rPr>
            </w:pPr>
            <w:r w:rsidRPr="009662F9">
              <w:rPr>
                <w:noProof/>
                <w:sz w:val="24"/>
                <w:szCs w:val="24"/>
              </w:rPr>
              <w:drawing>
                <wp:inline distT="0" distB="0" distL="0" distR="0" wp14:anchorId="667D6FB3" wp14:editId="75331990">
                  <wp:extent cx="1905000" cy="699770"/>
                  <wp:effectExtent l="0" t="0" r="0" b="5080"/>
                  <wp:docPr id="3" name="Bild 3" descr="Logo StGB NRW 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tGB NRW 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340" w:rsidRPr="009662F9">
        <w:tc>
          <w:tcPr>
            <w:tcW w:w="5939" w:type="dxa"/>
            <w:gridSpan w:val="2"/>
          </w:tcPr>
          <w:p w:rsidR="00430340" w:rsidRPr="009662F9" w:rsidRDefault="00430340" w:rsidP="009D125F">
            <w:pPr>
              <w:tabs>
                <w:tab w:val="left" w:pos="176"/>
              </w:tabs>
              <w:ind w:left="176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430340" w:rsidRPr="009662F9" w:rsidRDefault="00430340">
            <w:pPr>
              <w:tabs>
                <w:tab w:val="left" w:pos="397"/>
              </w:tabs>
              <w:rPr>
                <w:sz w:val="24"/>
                <w:szCs w:val="24"/>
              </w:rPr>
            </w:pPr>
          </w:p>
        </w:tc>
      </w:tr>
      <w:tr w:rsidR="003B1AAD" w:rsidRPr="009662F9">
        <w:tc>
          <w:tcPr>
            <w:tcW w:w="5939" w:type="dxa"/>
            <w:gridSpan w:val="2"/>
          </w:tcPr>
          <w:p w:rsidR="003B1AAD" w:rsidRPr="009662F9" w:rsidRDefault="003B1AAD" w:rsidP="00D824D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3B1AAD" w:rsidRPr="009662F9" w:rsidRDefault="003B1AAD" w:rsidP="006156FF">
            <w:pPr>
              <w:ind w:left="342"/>
              <w:rPr>
                <w:rFonts w:cs="Arial"/>
                <w:sz w:val="24"/>
                <w:szCs w:val="24"/>
              </w:rPr>
            </w:pPr>
          </w:p>
        </w:tc>
      </w:tr>
    </w:tbl>
    <w:p w:rsidR="005A6165" w:rsidRPr="009662F9" w:rsidRDefault="005A6165" w:rsidP="00657D2D">
      <w:pPr>
        <w:pStyle w:val="Textkrper"/>
        <w:jc w:val="center"/>
        <w:rPr>
          <w:rFonts w:ascii="TheSansCorrespondence" w:hAnsi="TheSansCorrespondence"/>
          <w:szCs w:val="24"/>
        </w:rPr>
      </w:pPr>
      <w:r w:rsidRPr="009662F9">
        <w:rPr>
          <w:rFonts w:ascii="TheSansCorrespondence" w:hAnsi="TheSansCorrespondence"/>
          <w:szCs w:val="24"/>
        </w:rPr>
        <w:t>Tagesordnung</w:t>
      </w:r>
      <w:r w:rsidR="008C21F5" w:rsidRPr="009662F9">
        <w:rPr>
          <w:rFonts w:ascii="TheSansCorrespondence" w:hAnsi="TheSansCorrespondence"/>
          <w:szCs w:val="24"/>
        </w:rPr>
        <w:t xml:space="preserve"> </w:t>
      </w:r>
    </w:p>
    <w:p w:rsidR="00ED7996" w:rsidRPr="009662F9" w:rsidRDefault="00ED7996" w:rsidP="00657D2D">
      <w:pPr>
        <w:pStyle w:val="Textkrper"/>
        <w:jc w:val="center"/>
        <w:rPr>
          <w:rFonts w:ascii="TheSansCorrespondence" w:hAnsi="TheSansCorrespondence"/>
          <w:szCs w:val="24"/>
        </w:rPr>
      </w:pPr>
    </w:p>
    <w:p w:rsidR="00ED7996" w:rsidRPr="009662F9" w:rsidRDefault="00ED7996" w:rsidP="00ED7996">
      <w:pPr>
        <w:pStyle w:val="Textkrper"/>
        <w:jc w:val="center"/>
        <w:rPr>
          <w:rFonts w:ascii="TheSansCorrespondence" w:hAnsi="TheSansCorrespondence"/>
          <w:szCs w:val="24"/>
        </w:rPr>
      </w:pPr>
      <w:r w:rsidRPr="009662F9">
        <w:rPr>
          <w:rFonts w:ascii="TheSansCorrespondence" w:hAnsi="TheSansCorrespondence"/>
          <w:szCs w:val="24"/>
        </w:rPr>
        <w:t>1</w:t>
      </w:r>
      <w:r w:rsidR="005629ED" w:rsidRPr="009662F9">
        <w:rPr>
          <w:rFonts w:ascii="TheSansCorrespondence" w:hAnsi="TheSansCorrespondence"/>
          <w:szCs w:val="24"/>
        </w:rPr>
        <w:t>5</w:t>
      </w:r>
      <w:r w:rsidRPr="009662F9">
        <w:rPr>
          <w:rFonts w:ascii="TheSansCorrespondence" w:hAnsi="TheSansCorrespondence"/>
          <w:szCs w:val="24"/>
        </w:rPr>
        <w:t>. Sitzung</w:t>
      </w:r>
    </w:p>
    <w:p w:rsidR="00ED7996" w:rsidRPr="009662F9" w:rsidRDefault="00ED7996" w:rsidP="00657D2D">
      <w:pPr>
        <w:pStyle w:val="Textkrper"/>
        <w:jc w:val="center"/>
        <w:rPr>
          <w:rFonts w:ascii="TheSansCorrespondence" w:hAnsi="TheSansCorrespondence"/>
          <w:szCs w:val="24"/>
        </w:rPr>
      </w:pPr>
      <w:r w:rsidRPr="009662F9">
        <w:rPr>
          <w:rFonts w:ascii="TheSansCorrespondence" w:hAnsi="TheSansCorrespondence"/>
          <w:szCs w:val="24"/>
        </w:rPr>
        <w:t xml:space="preserve">des </w:t>
      </w:r>
      <w:r w:rsidR="005A6165" w:rsidRPr="009662F9">
        <w:rPr>
          <w:rFonts w:ascii="TheSansCorrespondence" w:hAnsi="TheSansCorrespondence"/>
          <w:szCs w:val="24"/>
        </w:rPr>
        <w:t>G</w:t>
      </w:r>
      <w:r w:rsidR="00657D2D" w:rsidRPr="009662F9">
        <w:rPr>
          <w:rFonts w:ascii="TheSansCorrespondence" w:hAnsi="TheSansCorrespondence"/>
          <w:szCs w:val="24"/>
        </w:rPr>
        <w:t>em</w:t>
      </w:r>
      <w:r w:rsidR="005A6165" w:rsidRPr="009662F9">
        <w:rPr>
          <w:rFonts w:ascii="TheSansCorrespondence" w:hAnsi="TheSansCorrespondence"/>
          <w:szCs w:val="24"/>
        </w:rPr>
        <w:t>einsame</w:t>
      </w:r>
      <w:r w:rsidRPr="009662F9">
        <w:rPr>
          <w:rFonts w:ascii="TheSansCorrespondence" w:hAnsi="TheSansCorrespondence"/>
          <w:szCs w:val="24"/>
        </w:rPr>
        <w:t>n IT-Lenkungsausschusses</w:t>
      </w:r>
      <w:r w:rsidR="008C03E3" w:rsidRPr="009662F9">
        <w:rPr>
          <w:rFonts w:ascii="TheSansCorrespondence" w:hAnsi="TheSansCorrespondence"/>
          <w:szCs w:val="24"/>
        </w:rPr>
        <w:t xml:space="preserve"> </w:t>
      </w:r>
      <w:r w:rsidR="005A6165" w:rsidRPr="009662F9">
        <w:rPr>
          <w:rFonts w:ascii="TheSansCorrespondence" w:hAnsi="TheSansCorrespondence"/>
          <w:szCs w:val="24"/>
        </w:rPr>
        <w:t>der kommunalen Spitzenverbände</w:t>
      </w:r>
    </w:p>
    <w:p w:rsidR="00D824D8" w:rsidRPr="009662F9" w:rsidRDefault="00ED7996" w:rsidP="00657D2D">
      <w:pPr>
        <w:pStyle w:val="Textkrper"/>
        <w:jc w:val="center"/>
        <w:rPr>
          <w:rFonts w:ascii="TheSansCorrespondence" w:hAnsi="TheSansCorrespondence"/>
          <w:szCs w:val="24"/>
        </w:rPr>
      </w:pPr>
      <w:r w:rsidRPr="009662F9">
        <w:rPr>
          <w:rFonts w:ascii="TheSansCorrespondence" w:hAnsi="TheSansCorrespondence"/>
          <w:szCs w:val="24"/>
        </w:rPr>
        <w:t xml:space="preserve">am </w:t>
      </w:r>
      <w:r w:rsidR="005629ED" w:rsidRPr="009662F9">
        <w:rPr>
          <w:rFonts w:ascii="TheSansCorrespondence" w:hAnsi="TheSansCorrespondence"/>
          <w:szCs w:val="24"/>
        </w:rPr>
        <w:t>03. März 2020 in Düsseldorf</w:t>
      </w:r>
    </w:p>
    <w:p w:rsidR="005629ED" w:rsidRPr="009662F9" w:rsidRDefault="005629ED" w:rsidP="00657D2D">
      <w:pPr>
        <w:pStyle w:val="Textkrper"/>
        <w:jc w:val="center"/>
        <w:rPr>
          <w:rFonts w:ascii="TheSansCorrespondence" w:hAnsi="TheSansCorrespondence"/>
          <w:szCs w:val="24"/>
        </w:rPr>
      </w:pPr>
    </w:p>
    <w:p w:rsidR="007D5A7F" w:rsidRPr="009662F9" w:rsidRDefault="007D5A7F" w:rsidP="00D824D8">
      <w:pPr>
        <w:rPr>
          <w:sz w:val="24"/>
          <w:szCs w:val="24"/>
        </w:rPr>
      </w:pPr>
    </w:p>
    <w:p w:rsidR="00D824D8" w:rsidRPr="009662F9" w:rsidRDefault="004E0CFA" w:rsidP="009913AF">
      <w:pPr>
        <w:pStyle w:val="Listenabsatz"/>
        <w:numPr>
          <w:ilvl w:val="0"/>
          <w:numId w:val="1"/>
        </w:numPr>
        <w:ind w:left="851" w:hanging="851"/>
        <w:rPr>
          <w:sz w:val="24"/>
          <w:szCs w:val="24"/>
        </w:rPr>
      </w:pPr>
      <w:bookmarkStart w:id="0" w:name="Anrede"/>
      <w:bookmarkEnd w:id="0"/>
      <w:r w:rsidRPr="009662F9">
        <w:rPr>
          <w:sz w:val="24"/>
          <w:szCs w:val="24"/>
        </w:rPr>
        <w:t>Begrüßung</w:t>
      </w:r>
      <w:r w:rsidR="00DE49CB" w:rsidRPr="009662F9">
        <w:rPr>
          <w:sz w:val="24"/>
          <w:szCs w:val="24"/>
        </w:rPr>
        <w:t xml:space="preserve"> und Genehmigung der Tagesordnung</w:t>
      </w:r>
    </w:p>
    <w:p w:rsidR="004E0CFA" w:rsidRPr="009662F9" w:rsidRDefault="004E0CFA" w:rsidP="009913AF">
      <w:pPr>
        <w:pStyle w:val="Listenabsatz"/>
        <w:ind w:left="851" w:hanging="851"/>
        <w:rPr>
          <w:sz w:val="24"/>
          <w:szCs w:val="24"/>
        </w:rPr>
      </w:pPr>
    </w:p>
    <w:p w:rsidR="005629ED" w:rsidRPr="009662F9" w:rsidRDefault="005629ED" w:rsidP="00017B7F">
      <w:pPr>
        <w:pStyle w:val="Listenabsatz"/>
        <w:numPr>
          <w:ilvl w:val="0"/>
          <w:numId w:val="1"/>
        </w:numPr>
        <w:ind w:left="851" w:hanging="851"/>
        <w:rPr>
          <w:sz w:val="24"/>
          <w:szCs w:val="24"/>
        </w:rPr>
      </w:pPr>
      <w:r w:rsidRPr="009662F9">
        <w:rPr>
          <w:sz w:val="24"/>
          <w:szCs w:val="24"/>
        </w:rPr>
        <w:t>Wahl des</w:t>
      </w:r>
      <w:r w:rsidR="009B433C">
        <w:rPr>
          <w:sz w:val="24"/>
          <w:szCs w:val="24"/>
        </w:rPr>
        <w:t>/ der</w:t>
      </w:r>
      <w:bookmarkStart w:id="1" w:name="_GoBack"/>
      <w:bookmarkEnd w:id="1"/>
      <w:r w:rsidRPr="009662F9">
        <w:rPr>
          <w:sz w:val="24"/>
          <w:szCs w:val="24"/>
        </w:rPr>
        <w:t xml:space="preserve"> neuen Vorsitzenden</w:t>
      </w:r>
    </w:p>
    <w:p w:rsidR="005629ED" w:rsidRPr="009662F9" w:rsidRDefault="005629ED" w:rsidP="005629ED">
      <w:pPr>
        <w:pStyle w:val="Listenabsatz"/>
        <w:rPr>
          <w:sz w:val="24"/>
          <w:szCs w:val="24"/>
        </w:rPr>
      </w:pPr>
    </w:p>
    <w:p w:rsidR="005629ED" w:rsidRPr="009662F9" w:rsidRDefault="00DE49CB" w:rsidP="005629ED">
      <w:pPr>
        <w:pStyle w:val="Listenabsatz"/>
        <w:numPr>
          <w:ilvl w:val="0"/>
          <w:numId w:val="1"/>
        </w:numPr>
        <w:ind w:left="851" w:hanging="851"/>
        <w:rPr>
          <w:sz w:val="24"/>
          <w:szCs w:val="24"/>
        </w:rPr>
      </w:pPr>
      <w:r w:rsidRPr="009662F9">
        <w:rPr>
          <w:sz w:val="24"/>
          <w:szCs w:val="24"/>
        </w:rPr>
        <w:t xml:space="preserve">Genehmigung der </w:t>
      </w:r>
      <w:r w:rsidR="006D6894" w:rsidRPr="009662F9">
        <w:rPr>
          <w:sz w:val="24"/>
          <w:szCs w:val="24"/>
        </w:rPr>
        <w:t xml:space="preserve">Niederschrift der </w:t>
      </w:r>
      <w:r w:rsidR="00093860" w:rsidRPr="009662F9">
        <w:rPr>
          <w:sz w:val="24"/>
          <w:szCs w:val="24"/>
        </w:rPr>
        <w:t>1</w:t>
      </w:r>
      <w:r w:rsidR="005629ED" w:rsidRPr="009662F9">
        <w:rPr>
          <w:sz w:val="24"/>
          <w:szCs w:val="24"/>
        </w:rPr>
        <w:t>4</w:t>
      </w:r>
      <w:r w:rsidR="006D6894" w:rsidRPr="009662F9">
        <w:rPr>
          <w:sz w:val="24"/>
          <w:szCs w:val="24"/>
        </w:rPr>
        <w:t xml:space="preserve">. Sitzung des Gemeinsamen IT-Lenkungsausschusses am </w:t>
      </w:r>
      <w:r w:rsidR="005629ED" w:rsidRPr="009662F9">
        <w:rPr>
          <w:sz w:val="24"/>
          <w:szCs w:val="24"/>
        </w:rPr>
        <w:t>26. September</w:t>
      </w:r>
      <w:r w:rsidR="00ED7996" w:rsidRPr="009662F9">
        <w:rPr>
          <w:sz w:val="24"/>
          <w:szCs w:val="24"/>
        </w:rPr>
        <w:t xml:space="preserve"> </w:t>
      </w:r>
      <w:r w:rsidR="00B509FA" w:rsidRPr="009662F9">
        <w:rPr>
          <w:sz w:val="24"/>
          <w:szCs w:val="24"/>
        </w:rPr>
        <w:t>2019</w:t>
      </w:r>
    </w:p>
    <w:p w:rsidR="005629ED" w:rsidRPr="009662F9" w:rsidRDefault="005629ED" w:rsidP="005629ED">
      <w:pPr>
        <w:pStyle w:val="Listenabsatz"/>
        <w:rPr>
          <w:sz w:val="24"/>
          <w:szCs w:val="24"/>
        </w:rPr>
      </w:pPr>
    </w:p>
    <w:p w:rsidR="00A90F5E" w:rsidRDefault="005629ED" w:rsidP="00A90F5E">
      <w:pPr>
        <w:pStyle w:val="Listenabsatz"/>
        <w:numPr>
          <w:ilvl w:val="0"/>
          <w:numId w:val="1"/>
        </w:numPr>
        <w:ind w:left="851" w:hanging="851"/>
        <w:rPr>
          <w:sz w:val="24"/>
          <w:szCs w:val="24"/>
        </w:rPr>
      </w:pPr>
      <w:r w:rsidRPr="009662F9">
        <w:rPr>
          <w:sz w:val="24"/>
          <w:szCs w:val="24"/>
        </w:rPr>
        <w:t>Eckpunkte zum landesweiten Portalangebot für Kommunen in NRW</w:t>
      </w:r>
      <w:r w:rsidR="00EA39CC">
        <w:rPr>
          <w:sz w:val="24"/>
          <w:szCs w:val="24"/>
        </w:rPr>
        <w:t xml:space="preserve"> </w:t>
      </w:r>
    </w:p>
    <w:p w:rsidR="00A90F5E" w:rsidRPr="00A90F5E" w:rsidRDefault="00A90F5E" w:rsidP="00A90F5E">
      <w:pPr>
        <w:pStyle w:val="Listenabsatz"/>
        <w:rPr>
          <w:rFonts w:cs="Arial"/>
          <w:bCs/>
          <w:sz w:val="24"/>
          <w:szCs w:val="24"/>
        </w:rPr>
      </w:pPr>
    </w:p>
    <w:p w:rsidR="00CE0701" w:rsidRPr="00CE0701" w:rsidRDefault="00CE0701" w:rsidP="00CE0701">
      <w:pPr>
        <w:pStyle w:val="Listenabsatz"/>
        <w:numPr>
          <w:ilvl w:val="0"/>
          <w:numId w:val="1"/>
        </w:numPr>
        <w:ind w:left="851" w:hanging="851"/>
        <w:rPr>
          <w:sz w:val="24"/>
          <w:szCs w:val="24"/>
        </w:rPr>
      </w:pPr>
      <w:r w:rsidRPr="00CE0701">
        <w:rPr>
          <w:sz w:val="24"/>
          <w:szCs w:val="24"/>
        </w:rPr>
        <w:t>OZG Umsetzungsplan</w:t>
      </w:r>
    </w:p>
    <w:p w:rsidR="00CE0701" w:rsidRPr="00CE0701" w:rsidRDefault="00CE0701" w:rsidP="00CE0701">
      <w:pPr>
        <w:rPr>
          <w:sz w:val="24"/>
          <w:szCs w:val="24"/>
        </w:rPr>
      </w:pPr>
    </w:p>
    <w:p w:rsidR="00EA39CC" w:rsidRPr="00CE0701" w:rsidRDefault="00EA39CC" w:rsidP="00EA39CC">
      <w:pPr>
        <w:pStyle w:val="Listenabsatz"/>
        <w:numPr>
          <w:ilvl w:val="0"/>
          <w:numId w:val="1"/>
        </w:numPr>
        <w:ind w:left="851" w:hanging="851"/>
        <w:rPr>
          <w:sz w:val="24"/>
          <w:szCs w:val="24"/>
        </w:rPr>
      </w:pPr>
      <w:r w:rsidRPr="00CE0701">
        <w:rPr>
          <w:sz w:val="24"/>
          <w:szCs w:val="24"/>
        </w:rPr>
        <w:t>Kooperationsvereinbarung OZG im Baubereich</w:t>
      </w:r>
    </w:p>
    <w:p w:rsidR="00EA39CC" w:rsidRPr="00CE0701" w:rsidRDefault="00EA39CC" w:rsidP="00EA39CC">
      <w:pPr>
        <w:pStyle w:val="Listenabsatz"/>
        <w:rPr>
          <w:sz w:val="24"/>
          <w:szCs w:val="24"/>
        </w:rPr>
      </w:pPr>
    </w:p>
    <w:p w:rsidR="00EA39CC" w:rsidRPr="00CE0701" w:rsidRDefault="00EA39CC" w:rsidP="00EA39CC">
      <w:pPr>
        <w:pStyle w:val="Listenabsatz"/>
        <w:numPr>
          <w:ilvl w:val="0"/>
          <w:numId w:val="1"/>
        </w:numPr>
        <w:ind w:left="851" w:hanging="851"/>
        <w:rPr>
          <w:sz w:val="24"/>
          <w:szCs w:val="24"/>
        </w:rPr>
      </w:pPr>
      <w:r w:rsidRPr="00CE0701">
        <w:rPr>
          <w:sz w:val="24"/>
          <w:szCs w:val="24"/>
        </w:rPr>
        <w:t>KDN CC Digitalisierung</w:t>
      </w:r>
      <w:r w:rsidR="00CE0701" w:rsidRPr="00CE0701">
        <w:rPr>
          <w:sz w:val="24"/>
          <w:szCs w:val="24"/>
        </w:rPr>
        <w:t>; Tätigkeitsbericht</w:t>
      </w:r>
    </w:p>
    <w:p w:rsidR="00AD5376" w:rsidRPr="00AD5376" w:rsidRDefault="00AD5376" w:rsidP="00AD5376">
      <w:pPr>
        <w:pStyle w:val="Listenabsatz"/>
        <w:rPr>
          <w:sz w:val="24"/>
          <w:szCs w:val="24"/>
        </w:rPr>
      </w:pPr>
    </w:p>
    <w:p w:rsidR="005629ED" w:rsidRPr="009662F9" w:rsidRDefault="005629ED" w:rsidP="005629ED">
      <w:pPr>
        <w:pStyle w:val="Listenabsatz"/>
        <w:numPr>
          <w:ilvl w:val="0"/>
          <w:numId w:val="1"/>
        </w:numPr>
        <w:ind w:left="851" w:hanging="851"/>
        <w:rPr>
          <w:sz w:val="24"/>
          <w:szCs w:val="24"/>
        </w:rPr>
      </w:pPr>
      <w:r w:rsidRPr="009662F9">
        <w:rPr>
          <w:sz w:val="24"/>
          <w:szCs w:val="24"/>
        </w:rPr>
        <w:t>Digitale Modellregionen NRW: Geplantes Vorgehen ab 01.01.2022</w:t>
      </w:r>
    </w:p>
    <w:p w:rsidR="005629ED" w:rsidRPr="009662F9" w:rsidRDefault="005629ED" w:rsidP="005629ED">
      <w:pPr>
        <w:pStyle w:val="Listenabsatz"/>
        <w:rPr>
          <w:sz w:val="24"/>
          <w:szCs w:val="24"/>
        </w:rPr>
      </w:pPr>
    </w:p>
    <w:p w:rsidR="005E057F" w:rsidRDefault="002A3B5F" w:rsidP="005629ED">
      <w:pPr>
        <w:pStyle w:val="Listenabsatz"/>
        <w:numPr>
          <w:ilvl w:val="0"/>
          <w:numId w:val="1"/>
        </w:numPr>
        <w:ind w:left="851" w:hanging="851"/>
        <w:rPr>
          <w:sz w:val="24"/>
          <w:szCs w:val="24"/>
        </w:rPr>
      </w:pPr>
      <w:r w:rsidRPr="009662F9">
        <w:rPr>
          <w:sz w:val="24"/>
          <w:szCs w:val="24"/>
        </w:rPr>
        <w:t xml:space="preserve">a) </w:t>
      </w:r>
      <w:r w:rsidRPr="009662F9">
        <w:rPr>
          <w:sz w:val="24"/>
          <w:szCs w:val="24"/>
        </w:rPr>
        <w:tab/>
        <w:t>Vorbereitung der nächsten Sitzung des</w:t>
      </w:r>
      <w:r w:rsidR="00133988" w:rsidRPr="009662F9">
        <w:rPr>
          <w:sz w:val="24"/>
          <w:szCs w:val="24"/>
        </w:rPr>
        <w:t xml:space="preserve"> IT-Kooperationsrats NRW am </w:t>
      </w:r>
    </w:p>
    <w:p w:rsidR="002A3B5F" w:rsidRDefault="005E057F" w:rsidP="00E02573">
      <w:pPr>
        <w:ind w:left="1214"/>
        <w:rPr>
          <w:sz w:val="24"/>
          <w:szCs w:val="24"/>
        </w:rPr>
      </w:pPr>
      <w:r w:rsidRPr="005E057F">
        <w:rPr>
          <w:sz w:val="24"/>
          <w:szCs w:val="24"/>
        </w:rPr>
        <w:t>19.03.2020</w:t>
      </w:r>
      <w:r w:rsidR="00E02573">
        <w:rPr>
          <w:sz w:val="24"/>
          <w:szCs w:val="24"/>
        </w:rPr>
        <w:t xml:space="preserve"> </w:t>
      </w:r>
      <w:r w:rsidR="00B7429D" w:rsidRPr="009662F9">
        <w:rPr>
          <w:sz w:val="24"/>
          <w:szCs w:val="24"/>
        </w:rPr>
        <w:t xml:space="preserve">(darin: Vorbereitung der Sitzung des IT-Planungsrates am </w:t>
      </w:r>
      <w:r w:rsidR="00E02573">
        <w:rPr>
          <w:sz w:val="24"/>
          <w:szCs w:val="24"/>
        </w:rPr>
        <w:t xml:space="preserve">  25.03.2020</w:t>
      </w:r>
      <w:r w:rsidR="00B7429D" w:rsidRPr="009662F9">
        <w:rPr>
          <w:sz w:val="24"/>
          <w:szCs w:val="24"/>
        </w:rPr>
        <w:t>)</w:t>
      </w:r>
    </w:p>
    <w:p w:rsidR="00AD222C" w:rsidRPr="009662F9" w:rsidRDefault="00AD222C" w:rsidP="00E02573">
      <w:pPr>
        <w:ind w:left="1214"/>
        <w:rPr>
          <w:sz w:val="24"/>
          <w:szCs w:val="24"/>
        </w:rPr>
      </w:pPr>
    </w:p>
    <w:p w:rsidR="002A3B5F" w:rsidRPr="009662F9" w:rsidRDefault="002A3B5F" w:rsidP="00017B7F">
      <w:pPr>
        <w:pStyle w:val="Listenabsatz"/>
        <w:ind w:left="851"/>
        <w:rPr>
          <w:sz w:val="24"/>
          <w:szCs w:val="24"/>
        </w:rPr>
      </w:pPr>
      <w:r w:rsidRPr="009662F9">
        <w:rPr>
          <w:sz w:val="24"/>
          <w:szCs w:val="24"/>
        </w:rPr>
        <w:t>b)</w:t>
      </w:r>
      <w:r w:rsidRPr="009662F9">
        <w:rPr>
          <w:sz w:val="24"/>
          <w:szCs w:val="24"/>
        </w:rPr>
        <w:tab/>
        <w:t>Mögliche Themen für künftige Sitzungen des IT-Kooperationsrats NRW</w:t>
      </w:r>
    </w:p>
    <w:p w:rsidR="002A3B5F" w:rsidRPr="009662F9" w:rsidRDefault="002A3B5F" w:rsidP="009913AF">
      <w:pPr>
        <w:ind w:left="851" w:hanging="851"/>
        <w:rPr>
          <w:sz w:val="24"/>
          <w:szCs w:val="24"/>
        </w:rPr>
      </w:pPr>
    </w:p>
    <w:p w:rsidR="001507CC" w:rsidRPr="009662F9" w:rsidRDefault="00EA39CC" w:rsidP="009913AF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1</w:t>
      </w:r>
      <w:r w:rsidR="0011300C">
        <w:rPr>
          <w:sz w:val="24"/>
          <w:szCs w:val="24"/>
        </w:rPr>
        <w:t>0</w:t>
      </w:r>
      <w:r w:rsidR="001507CC" w:rsidRPr="009662F9">
        <w:rPr>
          <w:sz w:val="24"/>
          <w:szCs w:val="24"/>
        </w:rPr>
        <w:t>.</w:t>
      </w:r>
      <w:r w:rsidR="001507CC" w:rsidRPr="009662F9">
        <w:rPr>
          <w:sz w:val="24"/>
          <w:szCs w:val="24"/>
        </w:rPr>
        <w:tab/>
        <w:t>Verschiedenes</w:t>
      </w:r>
    </w:p>
    <w:p w:rsidR="0007332C" w:rsidRPr="009662F9" w:rsidRDefault="0007332C" w:rsidP="009913AF">
      <w:pPr>
        <w:ind w:left="851" w:hanging="851"/>
        <w:rPr>
          <w:sz w:val="24"/>
          <w:szCs w:val="24"/>
        </w:rPr>
      </w:pPr>
      <w:r w:rsidRPr="009662F9">
        <w:rPr>
          <w:sz w:val="24"/>
          <w:szCs w:val="24"/>
        </w:rPr>
        <w:tab/>
      </w:r>
    </w:p>
    <w:p w:rsidR="00930F28" w:rsidRPr="009662F9" w:rsidRDefault="00EA39CC" w:rsidP="00ED01D6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1</w:t>
      </w:r>
      <w:r w:rsidR="0011300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507CC" w:rsidRPr="009662F9">
        <w:rPr>
          <w:sz w:val="24"/>
          <w:szCs w:val="24"/>
        </w:rPr>
        <w:tab/>
        <w:t>Ort und Zeit der nächsten Sitzung</w:t>
      </w:r>
    </w:p>
    <w:sectPr w:rsidR="00930F28" w:rsidRPr="009662F9" w:rsidSect="003F171A">
      <w:headerReference w:type="default" r:id="rId11"/>
      <w:footerReference w:type="default" r:id="rId12"/>
      <w:footerReference w:type="first" r:id="rId13"/>
      <w:pgSz w:w="11907" w:h="16840" w:code="9"/>
      <w:pgMar w:top="680" w:right="1275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28" w:rsidRDefault="00B12C28">
      <w:r>
        <w:separator/>
      </w:r>
    </w:p>
  </w:endnote>
  <w:endnote w:type="continuationSeparator" w:id="0">
    <w:p w:rsidR="00B12C28" w:rsidRDefault="00B1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Correspondence">
    <w:panose1 w:val="020B05030101010201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E8" w:rsidRDefault="001A0AE8">
    <w:pPr>
      <w:jc w:val="center"/>
      <w:rPr>
        <w:sz w:val="20"/>
      </w:rPr>
    </w:pPr>
  </w:p>
  <w:p w:rsidR="001A0AE8" w:rsidRDefault="001A0AE8">
    <w:pPr>
      <w:jc w:val="center"/>
      <w:rPr>
        <w:sz w:val="20"/>
      </w:rPr>
    </w:pPr>
    <w:r>
      <w:fldChar w:fldCharType="begin"/>
    </w:r>
    <w:r>
      <w:instrText xml:space="preserve"> IF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629ED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>=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344FCB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 „“ „- </w:instrText>
    </w:r>
    <w:r>
      <w:rPr>
        <w:rStyle w:val="Seitenzahl"/>
      </w:rPr>
      <w:fldChar w:fldCharType="begin"/>
    </w:r>
    <w:r>
      <w:rPr>
        <w:rStyle w:val="Seitenzahl"/>
      </w:rPr>
      <w:instrText xml:space="preserve"> =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+1 </w:instrText>
    </w:r>
    <w:r>
      <w:rPr>
        <w:rStyle w:val="Seitenzahl"/>
      </w:rPr>
      <w:fldChar w:fldCharType="separate"/>
    </w:r>
    <w:r>
      <w:rPr>
        <w:rStyle w:val="Seitenzahl"/>
        <w:noProof/>
      </w:rPr>
      <w:instrText>3</w:instrText>
    </w:r>
    <w:r>
      <w:rPr>
        <w:rStyle w:val="Seitenzahl"/>
      </w:rPr>
      <w:fldChar w:fldCharType="end"/>
    </w:r>
    <w:r>
      <w:rPr>
        <w:rStyle w:val="Seitenzahl"/>
      </w:rPr>
      <w:instrText xml:space="preserve"> -“</w:instrText>
    </w:r>
    <w:r>
      <w:fldChar w:fldCharType="separate"/>
    </w:r>
    <w:r w:rsidR="00344FCB">
      <w:rPr>
        <w:rStyle w:val="Seitenzahl"/>
        <w:noProof/>
      </w:rPr>
      <w:t>- 3 -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69"/>
      <w:gridCol w:w="3402"/>
      <w:gridCol w:w="2693"/>
    </w:tblGrid>
    <w:tr w:rsidR="001A0AE8" w:rsidRPr="00CA1B1E">
      <w:tc>
        <w:tcPr>
          <w:tcW w:w="3369" w:type="dxa"/>
        </w:tcPr>
        <w:p w:rsidR="001A0AE8" w:rsidRPr="00CA1B1E" w:rsidRDefault="001A0AE8" w:rsidP="00955637">
          <w:pPr>
            <w:ind w:left="-113"/>
            <w:rPr>
              <w:rFonts w:ascii="Arial" w:hAnsi="Arial" w:cs="Arial"/>
              <w:sz w:val="14"/>
            </w:rPr>
          </w:pPr>
          <w:r w:rsidRPr="00CA1B1E">
            <w:rPr>
              <w:rFonts w:ascii="Arial" w:hAnsi="Arial" w:cs="Arial"/>
              <w:sz w:val="14"/>
            </w:rPr>
            <w:t>Städtetag NRW</w:t>
          </w:r>
        </w:p>
        <w:p w:rsidR="001A0AE8" w:rsidRPr="00CA1B1E" w:rsidRDefault="00061A30" w:rsidP="00955637">
          <w:pPr>
            <w:ind w:left="-113"/>
            <w:rPr>
              <w:rFonts w:ascii="Arial" w:hAnsi="Arial" w:cs="Arial"/>
              <w:sz w:val="14"/>
            </w:rPr>
          </w:pPr>
          <w:proofErr w:type="spellStart"/>
          <w:r>
            <w:rPr>
              <w:rFonts w:ascii="Arial" w:hAnsi="Arial" w:cs="Arial"/>
              <w:sz w:val="14"/>
            </w:rPr>
            <w:t>Gereonstr</w:t>
          </w:r>
          <w:proofErr w:type="spellEnd"/>
          <w:r>
            <w:rPr>
              <w:rFonts w:ascii="Arial" w:hAnsi="Arial" w:cs="Arial"/>
              <w:sz w:val="14"/>
            </w:rPr>
            <w:t>. 18 - 32</w:t>
          </w:r>
        </w:p>
        <w:p w:rsidR="001A0AE8" w:rsidRPr="00CA1B1E" w:rsidRDefault="00061A30" w:rsidP="00955637">
          <w:pPr>
            <w:ind w:left="-113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50670</w:t>
          </w:r>
          <w:r w:rsidR="001A0AE8" w:rsidRPr="00CA1B1E">
            <w:rPr>
              <w:rFonts w:ascii="Arial" w:hAnsi="Arial" w:cs="Arial"/>
              <w:sz w:val="14"/>
            </w:rPr>
            <w:t xml:space="preserve"> Köln</w:t>
          </w:r>
        </w:p>
        <w:p w:rsidR="001A0AE8" w:rsidRPr="00CA1B1E" w:rsidRDefault="001A0AE8" w:rsidP="00955637">
          <w:pPr>
            <w:ind w:left="-113"/>
            <w:rPr>
              <w:rFonts w:ascii="Arial" w:hAnsi="Arial" w:cs="Arial"/>
              <w:sz w:val="14"/>
            </w:rPr>
          </w:pPr>
          <w:r w:rsidRPr="00CA1B1E">
            <w:rPr>
              <w:rFonts w:ascii="Arial" w:hAnsi="Arial" w:cs="Arial"/>
              <w:sz w:val="14"/>
            </w:rPr>
            <w:t>Tel. 0221</w:t>
          </w:r>
          <w:r>
            <w:rPr>
              <w:rFonts w:ascii="Arial" w:hAnsi="Arial" w:cs="Arial"/>
              <w:sz w:val="14"/>
            </w:rPr>
            <w:t>.</w:t>
          </w:r>
          <w:r w:rsidRPr="00CA1B1E">
            <w:rPr>
              <w:rFonts w:ascii="Arial" w:hAnsi="Arial" w:cs="Arial"/>
              <w:sz w:val="14"/>
            </w:rPr>
            <w:t>3771</w:t>
          </w:r>
          <w:r>
            <w:rPr>
              <w:rFonts w:ascii="Arial" w:hAnsi="Arial" w:cs="Arial"/>
              <w:sz w:val="14"/>
            </w:rPr>
            <w:t>.</w:t>
          </w:r>
          <w:r w:rsidRPr="00CA1B1E">
            <w:rPr>
              <w:rFonts w:ascii="Arial" w:hAnsi="Arial" w:cs="Arial"/>
              <w:sz w:val="14"/>
            </w:rPr>
            <w:t>0</w:t>
          </w:r>
        </w:p>
        <w:p w:rsidR="001A0AE8" w:rsidRPr="00B6431E" w:rsidRDefault="009B433C" w:rsidP="00955637">
          <w:pPr>
            <w:ind w:left="-113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1A0AE8" w:rsidRPr="00B6431E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www.staedtetag-nrw.de</w:t>
            </w:r>
          </w:hyperlink>
        </w:p>
      </w:tc>
      <w:tc>
        <w:tcPr>
          <w:tcW w:w="3402" w:type="dxa"/>
        </w:tcPr>
        <w:p w:rsidR="001A0AE8" w:rsidRPr="00CA1B1E" w:rsidRDefault="001A0AE8" w:rsidP="00A64A75">
          <w:pPr>
            <w:rPr>
              <w:rFonts w:ascii="Arial" w:hAnsi="Arial" w:cs="Arial"/>
              <w:sz w:val="14"/>
            </w:rPr>
          </w:pPr>
          <w:r w:rsidRPr="00CA1B1E">
            <w:rPr>
              <w:rFonts w:ascii="Arial" w:hAnsi="Arial" w:cs="Arial"/>
              <w:sz w:val="14"/>
            </w:rPr>
            <w:t>Landkreistag NRW</w:t>
          </w:r>
        </w:p>
        <w:p w:rsidR="001A0AE8" w:rsidRPr="00CA1B1E" w:rsidRDefault="001A0AE8" w:rsidP="00A64A75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Kavalleriestraße 8</w:t>
          </w:r>
        </w:p>
        <w:p w:rsidR="001A0AE8" w:rsidRPr="00CA1B1E" w:rsidRDefault="001A0AE8" w:rsidP="00A64A75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40213</w:t>
          </w:r>
          <w:r w:rsidRPr="00CA1B1E">
            <w:rPr>
              <w:rFonts w:ascii="Arial" w:hAnsi="Arial" w:cs="Arial"/>
              <w:sz w:val="14"/>
            </w:rPr>
            <w:t xml:space="preserve"> Düsseldorf</w:t>
          </w:r>
        </w:p>
        <w:p w:rsidR="001A0AE8" w:rsidRPr="00CA1B1E" w:rsidRDefault="001A0AE8" w:rsidP="00A64A75">
          <w:pPr>
            <w:rPr>
              <w:rFonts w:ascii="Arial" w:hAnsi="Arial" w:cs="Arial"/>
              <w:sz w:val="14"/>
            </w:rPr>
          </w:pPr>
          <w:r w:rsidRPr="00CA1B1E">
            <w:rPr>
              <w:rFonts w:ascii="Arial" w:hAnsi="Arial" w:cs="Arial"/>
              <w:sz w:val="14"/>
            </w:rPr>
            <w:t>Tel. 0211</w:t>
          </w:r>
          <w:r>
            <w:rPr>
              <w:rFonts w:ascii="Arial" w:hAnsi="Arial" w:cs="Arial"/>
              <w:sz w:val="14"/>
            </w:rPr>
            <w:t>.300491.</w:t>
          </w:r>
          <w:r w:rsidRPr="00CA1B1E">
            <w:rPr>
              <w:rFonts w:ascii="Arial" w:hAnsi="Arial" w:cs="Arial"/>
              <w:sz w:val="14"/>
            </w:rPr>
            <w:t>0</w:t>
          </w:r>
        </w:p>
        <w:p w:rsidR="001A0AE8" w:rsidRPr="00B6431E" w:rsidRDefault="009B433C" w:rsidP="00B6431E">
          <w:pPr>
            <w:rPr>
              <w:rFonts w:ascii="Arial" w:hAnsi="Arial" w:cs="Arial"/>
              <w:sz w:val="14"/>
              <w:szCs w:val="14"/>
            </w:rPr>
          </w:pPr>
          <w:hyperlink r:id="rId2" w:history="1">
            <w:r w:rsidR="001A0AE8" w:rsidRPr="00B6431E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www.lkt-nrw.de</w:t>
            </w:r>
          </w:hyperlink>
        </w:p>
      </w:tc>
      <w:tc>
        <w:tcPr>
          <w:tcW w:w="2693" w:type="dxa"/>
        </w:tcPr>
        <w:p w:rsidR="001A0AE8" w:rsidRPr="00CA1B1E" w:rsidRDefault="001A0AE8" w:rsidP="00B6431E">
          <w:pPr>
            <w:rPr>
              <w:rFonts w:ascii="Arial" w:hAnsi="Arial" w:cs="Arial"/>
              <w:sz w:val="14"/>
            </w:rPr>
          </w:pPr>
          <w:r w:rsidRPr="00CA1B1E">
            <w:rPr>
              <w:rFonts w:ascii="Arial" w:hAnsi="Arial" w:cs="Arial"/>
              <w:sz w:val="14"/>
            </w:rPr>
            <w:t>Städte- und Gemeindebund NRW</w:t>
          </w:r>
        </w:p>
        <w:p w:rsidR="001A0AE8" w:rsidRPr="00CA1B1E" w:rsidRDefault="001A0AE8" w:rsidP="00B6431E">
          <w:pPr>
            <w:rPr>
              <w:rFonts w:ascii="Arial" w:hAnsi="Arial" w:cs="Arial"/>
              <w:sz w:val="14"/>
            </w:rPr>
          </w:pPr>
          <w:r w:rsidRPr="00CA1B1E">
            <w:rPr>
              <w:rFonts w:ascii="Arial" w:hAnsi="Arial" w:cs="Arial"/>
              <w:sz w:val="14"/>
            </w:rPr>
            <w:t>Kaiserswerther Str. 199/201</w:t>
          </w:r>
        </w:p>
        <w:p w:rsidR="001A0AE8" w:rsidRPr="00CA1B1E" w:rsidRDefault="001A0AE8" w:rsidP="00B6431E">
          <w:pPr>
            <w:rPr>
              <w:rFonts w:ascii="Arial" w:hAnsi="Arial" w:cs="Arial"/>
              <w:sz w:val="14"/>
            </w:rPr>
          </w:pPr>
          <w:r w:rsidRPr="00CA1B1E">
            <w:rPr>
              <w:rFonts w:ascii="Arial" w:hAnsi="Arial" w:cs="Arial"/>
              <w:sz w:val="14"/>
            </w:rPr>
            <w:t>40474 Düsseldorf</w:t>
          </w:r>
        </w:p>
        <w:p w:rsidR="001A0AE8" w:rsidRPr="00CA1B1E" w:rsidRDefault="001A0AE8" w:rsidP="00B6431E">
          <w:pPr>
            <w:rPr>
              <w:rFonts w:ascii="Arial" w:hAnsi="Arial" w:cs="Arial"/>
              <w:sz w:val="14"/>
            </w:rPr>
          </w:pPr>
          <w:r w:rsidRPr="00CA1B1E">
            <w:rPr>
              <w:rFonts w:ascii="Arial" w:hAnsi="Arial" w:cs="Arial"/>
              <w:sz w:val="14"/>
            </w:rPr>
            <w:t>Tel. 0211</w:t>
          </w:r>
          <w:r>
            <w:rPr>
              <w:rFonts w:ascii="Arial" w:hAnsi="Arial" w:cs="Arial"/>
              <w:sz w:val="14"/>
            </w:rPr>
            <w:t>.</w:t>
          </w:r>
          <w:r w:rsidRPr="00CA1B1E">
            <w:rPr>
              <w:rFonts w:ascii="Arial" w:hAnsi="Arial" w:cs="Arial"/>
              <w:sz w:val="14"/>
            </w:rPr>
            <w:t>4587</w:t>
          </w:r>
          <w:r>
            <w:rPr>
              <w:rFonts w:ascii="Arial" w:hAnsi="Arial" w:cs="Arial"/>
              <w:sz w:val="14"/>
            </w:rPr>
            <w:t>.</w:t>
          </w:r>
          <w:r w:rsidRPr="00CA1B1E">
            <w:rPr>
              <w:rFonts w:ascii="Arial" w:hAnsi="Arial" w:cs="Arial"/>
              <w:sz w:val="14"/>
            </w:rPr>
            <w:t>1</w:t>
          </w:r>
        </w:p>
        <w:p w:rsidR="001A0AE8" w:rsidRPr="00B6431E" w:rsidRDefault="009B433C" w:rsidP="00B6431E">
          <w:pPr>
            <w:rPr>
              <w:rFonts w:ascii="Arial" w:hAnsi="Arial" w:cs="Arial"/>
              <w:sz w:val="14"/>
              <w:szCs w:val="14"/>
            </w:rPr>
          </w:pPr>
          <w:hyperlink r:id="rId3" w:history="1">
            <w:r w:rsidR="001A0AE8" w:rsidRPr="00B6431E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www.kommunen-in-nrw.de</w:t>
            </w:r>
          </w:hyperlink>
        </w:p>
      </w:tc>
    </w:tr>
  </w:tbl>
  <w:p w:rsidR="001A0AE8" w:rsidRDefault="001A0AE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28" w:rsidRDefault="00B12C28">
      <w:r>
        <w:separator/>
      </w:r>
    </w:p>
  </w:footnote>
  <w:footnote w:type="continuationSeparator" w:id="0">
    <w:p w:rsidR="00B12C28" w:rsidRDefault="00B1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E8" w:rsidRDefault="001A0AE8">
    <w:pPr>
      <w:jc w:val="center"/>
      <w:rPr>
        <w:rStyle w:val="Seitenzahl"/>
      </w:rPr>
    </w:pPr>
  </w:p>
  <w:p w:rsidR="001A0AE8" w:rsidRDefault="001A0AE8">
    <w:pPr>
      <w:jc w:val="center"/>
      <w:rPr>
        <w:rStyle w:val="Seitenzahl"/>
      </w:rPr>
    </w:pPr>
  </w:p>
  <w:p w:rsidR="001A0AE8" w:rsidRDefault="001A0AE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92F"/>
    <w:multiLevelType w:val="hybridMultilevel"/>
    <w:tmpl w:val="0456B104"/>
    <w:lvl w:ilvl="0" w:tplc="BDD420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967BA8"/>
    <w:multiLevelType w:val="hybridMultilevel"/>
    <w:tmpl w:val="2A78B278"/>
    <w:lvl w:ilvl="0" w:tplc="1D128844">
      <w:numFmt w:val="bullet"/>
      <w:lvlText w:val="-"/>
      <w:lvlJc w:val="left"/>
      <w:pPr>
        <w:ind w:left="1211" w:hanging="360"/>
      </w:pPr>
      <w:rPr>
        <w:rFonts w:ascii="TheSansCorrespondence" w:eastAsia="Times New Roman" w:hAnsi="TheSansCorrespondence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E895A2C"/>
    <w:multiLevelType w:val="hybridMultilevel"/>
    <w:tmpl w:val="FBC66EC4"/>
    <w:lvl w:ilvl="0" w:tplc="03FE65AC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787E4AFD"/>
    <w:multiLevelType w:val="hybridMultilevel"/>
    <w:tmpl w:val="34CCE15E"/>
    <w:lvl w:ilvl="0" w:tplc="D766FB8E">
      <w:start w:val="9"/>
      <w:numFmt w:val="bullet"/>
      <w:lvlText w:val="-"/>
      <w:lvlJc w:val="left"/>
      <w:pPr>
        <w:ind w:left="121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7AE86702"/>
    <w:multiLevelType w:val="hybridMultilevel"/>
    <w:tmpl w:val="E89C31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2D"/>
    <w:rsid w:val="0000709A"/>
    <w:rsid w:val="00017B7F"/>
    <w:rsid w:val="00020E9F"/>
    <w:rsid w:val="0002439D"/>
    <w:rsid w:val="00034098"/>
    <w:rsid w:val="00037C80"/>
    <w:rsid w:val="00040CD2"/>
    <w:rsid w:val="000546A0"/>
    <w:rsid w:val="00060A62"/>
    <w:rsid w:val="00061A30"/>
    <w:rsid w:val="00061D51"/>
    <w:rsid w:val="00064BA6"/>
    <w:rsid w:val="0007332C"/>
    <w:rsid w:val="00083BD3"/>
    <w:rsid w:val="000852F1"/>
    <w:rsid w:val="00093860"/>
    <w:rsid w:val="000A0F7A"/>
    <w:rsid w:val="000A5FD4"/>
    <w:rsid w:val="000B3058"/>
    <w:rsid w:val="000B7194"/>
    <w:rsid w:val="000D3EB0"/>
    <w:rsid w:val="000F4382"/>
    <w:rsid w:val="0011300C"/>
    <w:rsid w:val="00113263"/>
    <w:rsid w:val="001157E5"/>
    <w:rsid w:val="00120ED0"/>
    <w:rsid w:val="00122C95"/>
    <w:rsid w:val="00125747"/>
    <w:rsid w:val="001332D6"/>
    <w:rsid w:val="00133988"/>
    <w:rsid w:val="001505E0"/>
    <w:rsid w:val="001507CC"/>
    <w:rsid w:val="00156097"/>
    <w:rsid w:val="0017534D"/>
    <w:rsid w:val="00180A23"/>
    <w:rsid w:val="00184CBA"/>
    <w:rsid w:val="001A0AE8"/>
    <w:rsid w:val="001B1268"/>
    <w:rsid w:val="001B7726"/>
    <w:rsid w:val="001C3FCD"/>
    <w:rsid w:val="001C5957"/>
    <w:rsid w:val="001F38AA"/>
    <w:rsid w:val="001F3A73"/>
    <w:rsid w:val="0021683F"/>
    <w:rsid w:val="00233314"/>
    <w:rsid w:val="00234685"/>
    <w:rsid w:val="00250C13"/>
    <w:rsid w:val="002532B7"/>
    <w:rsid w:val="002538B3"/>
    <w:rsid w:val="00255C60"/>
    <w:rsid w:val="00256716"/>
    <w:rsid w:val="00260AFE"/>
    <w:rsid w:val="0026145D"/>
    <w:rsid w:val="002A3B5F"/>
    <w:rsid w:val="002B0C87"/>
    <w:rsid w:val="002B25F4"/>
    <w:rsid w:val="002D7762"/>
    <w:rsid w:val="002F41F7"/>
    <w:rsid w:val="0031787D"/>
    <w:rsid w:val="00323B9B"/>
    <w:rsid w:val="00344FCB"/>
    <w:rsid w:val="00362967"/>
    <w:rsid w:val="00374AFA"/>
    <w:rsid w:val="00381D4D"/>
    <w:rsid w:val="00383818"/>
    <w:rsid w:val="00393D09"/>
    <w:rsid w:val="003A6C2B"/>
    <w:rsid w:val="003B1AAD"/>
    <w:rsid w:val="003B20FB"/>
    <w:rsid w:val="003B349B"/>
    <w:rsid w:val="003C7C2D"/>
    <w:rsid w:val="003E275D"/>
    <w:rsid w:val="003E4B6E"/>
    <w:rsid w:val="003F171A"/>
    <w:rsid w:val="003F7E43"/>
    <w:rsid w:val="0041054D"/>
    <w:rsid w:val="004143B2"/>
    <w:rsid w:val="00417D21"/>
    <w:rsid w:val="0042187E"/>
    <w:rsid w:val="00424414"/>
    <w:rsid w:val="00430340"/>
    <w:rsid w:val="00431CE3"/>
    <w:rsid w:val="004342E3"/>
    <w:rsid w:val="00442862"/>
    <w:rsid w:val="0044414C"/>
    <w:rsid w:val="004446B3"/>
    <w:rsid w:val="00464295"/>
    <w:rsid w:val="004819F8"/>
    <w:rsid w:val="004A0DC3"/>
    <w:rsid w:val="004A28EA"/>
    <w:rsid w:val="004C6028"/>
    <w:rsid w:val="004C7258"/>
    <w:rsid w:val="004C7FA0"/>
    <w:rsid w:val="004D082B"/>
    <w:rsid w:val="004D7DDB"/>
    <w:rsid w:val="004E0CFA"/>
    <w:rsid w:val="005104F7"/>
    <w:rsid w:val="005174FD"/>
    <w:rsid w:val="005235C4"/>
    <w:rsid w:val="005279BE"/>
    <w:rsid w:val="00550779"/>
    <w:rsid w:val="005576FB"/>
    <w:rsid w:val="005629ED"/>
    <w:rsid w:val="00581A31"/>
    <w:rsid w:val="0058723A"/>
    <w:rsid w:val="00597334"/>
    <w:rsid w:val="005A056F"/>
    <w:rsid w:val="005A6165"/>
    <w:rsid w:val="005B5E83"/>
    <w:rsid w:val="005C5495"/>
    <w:rsid w:val="005C60F1"/>
    <w:rsid w:val="005C7B66"/>
    <w:rsid w:val="005C7CC8"/>
    <w:rsid w:val="005D184F"/>
    <w:rsid w:val="005D33D8"/>
    <w:rsid w:val="005D4716"/>
    <w:rsid w:val="005E057F"/>
    <w:rsid w:val="005E134A"/>
    <w:rsid w:val="00604BA2"/>
    <w:rsid w:val="00607190"/>
    <w:rsid w:val="00610677"/>
    <w:rsid w:val="006156FF"/>
    <w:rsid w:val="006462D7"/>
    <w:rsid w:val="00650A68"/>
    <w:rsid w:val="00657D2D"/>
    <w:rsid w:val="006649D2"/>
    <w:rsid w:val="00675F33"/>
    <w:rsid w:val="006914AB"/>
    <w:rsid w:val="006A167C"/>
    <w:rsid w:val="006A4614"/>
    <w:rsid w:val="006A6BF0"/>
    <w:rsid w:val="006C4534"/>
    <w:rsid w:val="006D0918"/>
    <w:rsid w:val="006D6894"/>
    <w:rsid w:val="006D7718"/>
    <w:rsid w:val="006E1D58"/>
    <w:rsid w:val="006E41B2"/>
    <w:rsid w:val="007161DC"/>
    <w:rsid w:val="0071723C"/>
    <w:rsid w:val="00756B3B"/>
    <w:rsid w:val="00760619"/>
    <w:rsid w:val="00766F6C"/>
    <w:rsid w:val="007722A1"/>
    <w:rsid w:val="00775C1B"/>
    <w:rsid w:val="0079088C"/>
    <w:rsid w:val="00790AE5"/>
    <w:rsid w:val="007A2E00"/>
    <w:rsid w:val="007D27F9"/>
    <w:rsid w:val="007D5A7F"/>
    <w:rsid w:val="007F0CD0"/>
    <w:rsid w:val="00820944"/>
    <w:rsid w:val="008413CE"/>
    <w:rsid w:val="00856B01"/>
    <w:rsid w:val="008626EC"/>
    <w:rsid w:val="00863CD0"/>
    <w:rsid w:val="00875D85"/>
    <w:rsid w:val="00882CDE"/>
    <w:rsid w:val="008911A5"/>
    <w:rsid w:val="008A1414"/>
    <w:rsid w:val="008C03E3"/>
    <w:rsid w:val="008C21F5"/>
    <w:rsid w:val="008C6FB0"/>
    <w:rsid w:val="008E424B"/>
    <w:rsid w:val="008E5A45"/>
    <w:rsid w:val="008E71C0"/>
    <w:rsid w:val="00916C4B"/>
    <w:rsid w:val="00917542"/>
    <w:rsid w:val="00922426"/>
    <w:rsid w:val="00930F28"/>
    <w:rsid w:val="009310F3"/>
    <w:rsid w:val="00935B6F"/>
    <w:rsid w:val="00950921"/>
    <w:rsid w:val="009546A5"/>
    <w:rsid w:val="00955637"/>
    <w:rsid w:val="00957099"/>
    <w:rsid w:val="00966037"/>
    <w:rsid w:val="009662F9"/>
    <w:rsid w:val="00973C38"/>
    <w:rsid w:val="009913AF"/>
    <w:rsid w:val="009A0CAE"/>
    <w:rsid w:val="009A5DFE"/>
    <w:rsid w:val="009B2BC3"/>
    <w:rsid w:val="009B433C"/>
    <w:rsid w:val="009D125F"/>
    <w:rsid w:val="009E646F"/>
    <w:rsid w:val="009F2132"/>
    <w:rsid w:val="009F54C4"/>
    <w:rsid w:val="009F7272"/>
    <w:rsid w:val="00A123A0"/>
    <w:rsid w:val="00A1273A"/>
    <w:rsid w:val="00A16D17"/>
    <w:rsid w:val="00A3280E"/>
    <w:rsid w:val="00A441EC"/>
    <w:rsid w:val="00A64A75"/>
    <w:rsid w:val="00A74EFF"/>
    <w:rsid w:val="00A75834"/>
    <w:rsid w:val="00A90F5E"/>
    <w:rsid w:val="00A914F0"/>
    <w:rsid w:val="00AD222C"/>
    <w:rsid w:val="00AD387A"/>
    <w:rsid w:val="00AD3C09"/>
    <w:rsid w:val="00AD5376"/>
    <w:rsid w:val="00AE0E98"/>
    <w:rsid w:val="00AF1331"/>
    <w:rsid w:val="00B10E92"/>
    <w:rsid w:val="00B12C28"/>
    <w:rsid w:val="00B31E6E"/>
    <w:rsid w:val="00B4287E"/>
    <w:rsid w:val="00B47A47"/>
    <w:rsid w:val="00B509FA"/>
    <w:rsid w:val="00B51D38"/>
    <w:rsid w:val="00B57DC0"/>
    <w:rsid w:val="00B6431E"/>
    <w:rsid w:val="00B70E3B"/>
    <w:rsid w:val="00B7429D"/>
    <w:rsid w:val="00B81917"/>
    <w:rsid w:val="00B934DA"/>
    <w:rsid w:val="00BE2CC8"/>
    <w:rsid w:val="00BE4BAF"/>
    <w:rsid w:val="00BE7504"/>
    <w:rsid w:val="00C00D6A"/>
    <w:rsid w:val="00C120DC"/>
    <w:rsid w:val="00C67115"/>
    <w:rsid w:val="00C70546"/>
    <w:rsid w:val="00C81A0A"/>
    <w:rsid w:val="00CA1B1E"/>
    <w:rsid w:val="00CA3A63"/>
    <w:rsid w:val="00CB1B75"/>
    <w:rsid w:val="00CC6399"/>
    <w:rsid w:val="00CC63E4"/>
    <w:rsid w:val="00CC7CDC"/>
    <w:rsid w:val="00CE0701"/>
    <w:rsid w:val="00CF2539"/>
    <w:rsid w:val="00D054D9"/>
    <w:rsid w:val="00D13D9A"/>
    <w:rsid w:val="00D147F8"/>
    <w:rsid w:val="00D1682C"/>
    <w:rsid w:val="00D40147"/>
    <w:rsid w:val="00D44F0D"/>
    <w:rsid w:val="00D45606"/>
    <w:rsid w:val="00D51968"/>
    <w:rsid w:val="00D51BF3"/>
    <w:rsid w:val="00D80165"/>
    <w:rsid w:val="00D824D8"/>
    <w:rsid w:val="00D82B00"/>
    <w:rsid w:val="00D8451D"/>
    <w:rsid w:val="00DA337C"/>
    <w:rsid w:val="00DB7C2F"/>
    <w:rsid w:val="00DD14B2"/>
    <w:rsid w:val="00DE1B05"/>
    <w:rsid w:val="00DE49CB"/>
    <w:rsid w:val="00E02573"/>
    <w:rsid w:val="00E126F1"/>
    <w:rsid w:val="00E1332E"/>
    <w:rsid w:val="00E254A0"/>
    <w:rsid w:val="00E336BA"/>
    <w:rsid w:val="00E36DB3"/>
    <w:rsid w:val="00E51D6D"/>
    <w:rsid w:val="00E56BCD"/>
    <w:rsid w:val="00E64457"/>
    <w:rsid w:val="00E6609C"/>
    <w:rsid w:val="00E70A68"/>
    <w:rsid w:val="00E91933"/>
    <w:rsid w:val="00E970CD"/>
    <w:rsid w:val="00EA12C6"/>
    <w:rsid w:val="00EA1B0C"/>
    <w:rsid w:val="00EA39CC"/>
    <w:rsid w:val="00EB5D26"/>
    <w:rsid w:val="00EC1F22"/>
    <w:rsid w:val="00ED01D6"/>
    <w:rsid w:val="00ED7996"/>
    <w:rsid w:val="00EF0E3E"/>
    <w:rsid w:val="00EF2EB9"/>
    <w:rsid w:val="00EF738D"/>
    <w:rsid w:val="00F114E8"/>
    <w:rsid w:val="00F16307"/>
    <w:rsid w:val="00F17DB1"/>
    <w:rsid w:val="00F205A8"/>
    <w:rsid w:val="00F240E0"/>
    <w:rsid w:val="00F24E24"/>
    <w:rsid w:val="00F32904"/>
    <w:rsid w:val="00F52344"/>
    <w:rsid w:val="00F576FF"/>
    <w:rsid w:val="00F8084C"/>
    <w:rsid w:val="00FA2079"/>
    <w:rsid w:val="00FB1F33"/>
    <w:rsid w:val="00FB7B8C"/>
    <w:rsid w:val="00FC446D"/>
    <w:rsid w:val="00FC78AB"/>
    <w:rsid w:val="00FD230F"/>
    <w:rsid w:val="00FD4F19"/>
    <w:rsid w:val="00FD6800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heSansCorrespondence" w:hAnsi="TheSansCorrespondenc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Pr>
      <w:rFonts w:ascii="TheSansCorrespondence" w:hAnsi="TheSansCorrespondence"/>
      <w:sz w:val="20"/>
    </w:rPr>
  </w:style>
  <w:style w:type="table" w:styleId="Tabellenraster">
    <w:name w:val="Table Grid"/>
    <w:basedOn w:val="NormaleTabelle"/>
    <w:rsid w:val="00CB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303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03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30340"/>
    <w:rPr>
      <w:color w:val="0000FF"/>
      <w:u w:val="single"/>
    </w:rPr>
  </w:style>
  <w:style w:type="paragraph" w:styleId="Textkrper">
    <w:name w:val="Body Text"/>
    <w:basedOn w:val="Standard"/>
    <w:rsid w:val="00D824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styleId="Sprechblasentext">
    <w:name w:val="Balloon Text"/>
    <w:basedOn w:val="Standard"/>
    <w:semiHidden/>
    <w:rsid w:val="00061A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0CF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629ED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de-DE"/>
    </w:rPr>
  </w:style>
  <w:style w:type="character" w:customStyle="1" w:styleId="TitelZchn">
    <w:name w:val="Titel Zchn"/>
    <w:basedOn w:val="Absatz-Standardschriftart"/>
    <w:link w:val="Titel"/>
    <w:uiPriority w:val="10"/>
    <w:rsid w:val="005629ED"/>
    <w:rPr>
      <w:rFonts w:asciiTheme="majorHAnsi" w:eastAsiaTheme="majorEastAsia" w:hAnsiTheme="majorHAnsi" w:cstheme="majorBidi"/>
      <w:spacing w:val="-10"/>
      <w:kern w:val="28"/>
      <w:sz w:val="56"/>
      <w:szCs w:val="56"/>
      <w:lang w:bidi="de-DE"/>
    </w:rPr>
  </w:style>
  <w:style w:type="paragraph" w:customStyle="1" w:styleId="Normaltext1">
    <w:name w:val="Normaltext (1)"/>
    <w:rsid w:val="005629ED"/>
    <w:pPr>
      <w:spacing w:line="360" w:lineRule="auto"/>
      <w:jc w:val="both"/>
    </w:pPr>
    <w:rPr>
      <w:sz w:val="22"/>
    </w:rPr>
  </w:style>
  <w:style w:type="character" w:styleId="Kommentarzeichen">
    <w:name w:val="annotation reference"/>
    <w:basedOn w:val="Absatz-Standardschriftart"/>
    <w:rsid w:val="00AD537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D53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D5376"/>
    <w:rPr>
      <w:rFonts w:ascii="TheSansCorrespondence" w:hAnsi="TheSansCorrespondence"/>
    </w:rPr>
  </w:style>
  <w:style w:type="paragraph" w:styleId="Kommentarthema">
    <w:name w:val="annotation subject"/>
    <w:basedOn w:val="Kommentartext"/>
    <w:next w:val="Kommentartext"/>
    <w:link w:val="KommentarthemaZchn"/>
    <w:rsid w:val="00AD5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D5376"/>
    <w:rPr>
      <w:rFonts w:ascii="TheSansCorrespondence" w:hAnsi="TheSansCorrespondenc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heSansCorrespondence" w:hAnsi="TheSansCorrespondenc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Pr>
      <w:rFonts w:ascii="TheSansCorrespondence" w:hAnsi="TheSansCorrespondence"/>
      <w:sz w:val="20"/>
    </w:rPr>
  </w:style>
  <w:style w:type="table" w:styleId="Tabellenraster">
    <w:name w:val="Table Grid"/>
    <w:basedOn w:val="NormaleTabelle"/>
    <w:rsid w:val="00CB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303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03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30340"/>
    <w:rPr>
      <w:color w:val="0000FF"/>
      <w:u w:val="single"/>
    </w:rPr>
  </w:style>
  <w:style w:type="paragraph" w:styleId="Textkrper">
    <w:name w:val="Body Text"/>
    <w:basedOn w:val="Standard"/>
    <w:rsid w:val="00D824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styleId="Sprechblasentext">
    <w:name w:val="Balloon Text"/>
    <w:basedOn w:val="Standard"/>
    <w:semiHidden/>
    <w:rsid w:val="00061A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0CF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629ED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de-DE"/>
    </w:rPr>
  </w:style>
  <w:style w:type="character" w:customStyle="1" w:styleId="TitelZchn">
    <w:name w:val="Titel Zchn"/>
    <w:basedOn w:val="Absatz-Standardschriftart"/>
    <w:link w:val="Titel"/>
    <w:uiPriority w:val="10"/>
    <w:rsid w:val="005629ED"/>
    <w:rPr>
      <w:rFonts w:asciiTheme="majorHAnsi" w:eastAsiaTheme="majorEastAsia" w:hAnsiTheme="majorHAnsi" w:cstheme="majorBidi"/>
      <w:spacing w:val="-10"/>
      <w:kern w:val="28"/>
      <w:sz w:val="56"/>
      <w:szCs w:val="56"/>
      <w:lang w:bidi="de-DE"/>
    </w:rPr>
  </w:style>
  <w:style w:type="paragraph" w:customStyle="1" w:styleId="Normaltext1">
    <w:name w:val="Normaltext (1)"/>
    <w:rsid w:val="005629ED"/>
    <w:pPr>
      <w:spacing w:line="360" w:lineRule="auto"/>
      <w:jc w:val="both"/>
    </w:pPr>
    <w:rPr>
      <w:sz w:val="22"/>
    </w:rPr>
  </w:style>
  <w:style w:type="character" w:styleId="Kommentarzeichen">
    <w:name w:val="annotation reference"/>
    <w:basedOn w:val="Absatz-Standardschriftart"/>
    <w:rsid w:val="00AD537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D53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D5376"/>
    <w:rPr>
      <w:rFonts w:ascii="TheSansCorrespondence" w:hAnsi="TheSansCorrespondence"/>
    </w:rPr>
  </w:style>
  <w:style w:type="paragraph" w:styleId="Kommentarthema">
    <w:name w:val="annotation subject"/>
    <w:basedOn w:val="Kommentartext"/>
    <w:next w:val="Kommentartext"/>
    <w:link w:val="KommentarthemaZchn"/>
    <w:rsid w:val="00AD5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D5376"/>
    <w:rPr>
      <w:rFonts w:ascii="TheSansCorrespondence" w:hAnsi="TheSansCorrespondenc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munen-in-nrw.de" TargetMode="External"/><Relationship Id="rId2" Type="http://schemas.openxmlformats.org/officeDocument/2006/relationships/hyperlink" Target="http://www.lkt-nrw.de" TargetMode="External"/><Relationship Id="rId1" Type="http://schemas.openxmlformats.org/officeDocument/2006/relationships/hyperlink" Target="http://www.staedtetag-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StGB NRW</Company>
  <LinksUpToDate>false</LinksUpToDate>
  <CharactersWithSpaces>903</CharactersWithSpaces>
  <SharedDoc>false</SharedDoc>
  <HLinks>
    <vt:vector size="18" baseType="variant">
      <vt:variant>
        <vt:i4>2883631</vt:i4>
      </vt:variant>
      <vt:variant>
        <vt:i4>24</vt:i4>
      </vt:variant>
      <vt:variant>
        <vt:i4>0</vt:i4>
      </vt:variant>
      <vt:variant>
        <vt:i4>5</vt:i4>
      </vt:variant>
      <vt:variant>
        <vt:lpwstr>http://www.kommunen-in-nrw.de/</vt:lpwstr>
      </vt:variant>
      <vt:variant>
        <vt:lpwstr/>
      </vt:variant>
      <vt:variant>
        <vt:i4>6357039</vt:i4>
      </vt:variant>
      <vt:variant>
        <vt:i4>21</vt:i4>
      </vt:variant>
      <vt:variant>
        <vt:i4>0</vt:i4>
      </vt:variant>
      <vt:variant>
        <vt:i4>5</vt:i4>
      </vt:variant>
      <vt:variant>
        <vt:lpwstr>http://www.lkt-nrw.de/</vt:lpwstr>
      </vt:variant>
      <vt:variant>
        <vt:lpwstr/>
      </vt:variant>
      <vt:variant>
        <vt:i4>5046363</vt:i4>
      </vt:variant>
      <vt:variant>
        <vt:i4>18</vt:i4>
      </vt:variant>
      <vt:variant>
        <vt:i4>0</vt:i4>
      </vt:variant>
      <vt:variant>
        <vt:i4>5</vt:i4>
      </vt:variant>
      <vt:variant>
        <vt:lpwstr>http://www.staedtetag-nrw.de/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Faust-Potthast</dc:creator>
  <cp:lastModifiedBy>Bongartz, Christiane</cp:lastModifiedBy>
  <cp:revision>14</cp:revision>
  <cp:lastPrinted>2020-02-13T13:47:00Z</cp:lastPrinted>
  <dcterms:created xsi:type="dcterms:W3CDTF">2020-02-10T15:36:00Z</dcterms:created>
  <dcterms:modified xsi:type="dcterms:W3CDTF">2020-02-13T14:35:00Z</dcterms:modified>
</cp:coreProperties>
</file>