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50" w:rsidRPr="003B3545" w:rsidRDefault="00547AB1" w:rsidP="001B769B">
      <w:pPr>
        <w:rPr>
          <w:b/>
          <w:szCs w:val="22"/>
          <w:u w:val="single"/>
        </w:rPr>
      </w:pPr>
      <w:r>
        <w:rPr>
          <w:noProof/>
          <w:szCs w:val="22"/>
        </w:rPr>
        <w:drawing>
          <wp:anchor distT="0" distB="0" distL="114300" distR="114300" simplePos="0" relativeHeight="251657728" behindDoc="0" locked="0" layoutInCell="0" allowOverlap="1">
            <wp:simplePos x="0" y="0"/>
            <wp:positionH relativeFrom="page">
              <wp:posOffset>4626610</wp:posOffset>
            </wp:positionH>
            <wp:positionV relativeFrom="page">
              <wp:posOffset>252730</wp:posOffset>
            </wp:positionV>
            <wp:extent cx="2286000" cy="84264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361">
        <w:rPr>
          <w:b/>
          <w:szCs w:val="22"/>
          <w:u w:val="single"/>
        </w:rPr>
        <w:t>Niederschrift</w:t>
      </w:r>
      <w:r w:rsidR="005E7D86" w:rsidRPr="003B3545">
        <w:rPr>
          <w:b/>
          <w:szCs w:val="22"/>
          <w:u w:val="single"/>
        </w:rPr>
        <w:t xml:space="preserve"> AK Informationstechnologie des StGB NRW</w:t>
      </w:r>
    </w:p>
    <w:p w:rsidR="00912E13" w:rsidRPr="003B3545" w:rsidRDefault="00912E13" w:rsidP="001B769B">
      <w:pPr>
        <w:rPr>
          <w:szCs w:val="22"/>
        </w:rPr>
      </w:pPr>
    </w:p>
    <w:p w:rsidR="00794E51" w:rsidRDefault="00794E51" w:rsidP="001B769B">
      <w:pPr>
        <w:ind w:right="-285"/>
        <w:rPr>
          <w:szCs w:val="22"/>
        </w:rPr>
      </w:pPr>
    </w:p>
    <w:p w:rsidR="00DF3BAD" w:rsidRPr="00A74D71" w:rsidRDefault="00873549" w:rsidP="001B769B">
      <w:pPr>
        <w:ind w:right="-285"/>
        <w:rPr>
          <w:b/>
          <w:szCs w:val="22"/>
        </w:rPr>
      </w:pPr>
      <w:r w:rsidRPr="00A74D71">
        <w:rPr>
          <w:b/>
          <w:szCs w:val="22"/>
        </w:rPr>
        <w:t>2</w:t>
      </w:r>
      <w:r w:rsidR="00F77E51">
        <w:rPr>
          <w:b/>
          <w:szCs w:val="22"/>
        </w:rPr>
        <w:t>9</w:t>
      </w:r>
      <w:r w:rsidR="005E7D86" w:rsidRPr="00A74D71">
        <w:rPr>
          <w:b/>
          <w:szCs w:val="22"/>
        </w:rPr>
        <w:t>. Sitzung</w:t>
      </w:r>
      <w:r w:rsidR="007207AE" w:rsidRPr="00A74D71">
        <w:rPr>
          <w:b/>
          <w:szCs w:val="22"/>
        </w:rPr>
        <w:t xml:space="preserve"> des AK</w:t>
      </w:r>
      <w:r w:rsidR="00FB68A3" w:rsidRPr="00A74D71">
        <w:rPr>
          <w:b/>
          <w:szCs w:val="22"/>
        </w:rPr>
        <w:t xml:space="preserve"> IT beim</w:t>
      </w:r>
      <w:r w:rsidR="005E7D86" w:rsidRPr="00A74D71">
        <w:rPr>
          <w:b/>
          <w:szCs w:val="22"/>
        </w:rPr>
        <w:t xml:space="preserve"> Städte- und Gemeindebund NRW</w:t>
      </w:r>
      <w:r w:rsidR="00FB68A3" w:rsidRPr="00A74D71">
        <w:rPr>
          <w:b/>
          <w:szCs w:val="22"/>
        </w:rPr>
        <w:t xml:space="preserve"> </w:t>
      </w:r>
    </w:p>
    <w:p w:rsidR="00A47150" w:rsidRPr="00A74D71" w:rsidRDefault="00FB68A3" w:rsidP="001B769B">
      <w:pPr>
        <w:ind w:right="-285"/>
        <w:rPr>
          <w:b/>
          <w:szCs w:val="22"/>
        </w:rPr>
      </w:pPr>
      <w:r w:rsidRPr="00A74D71">
        <w:rPr>
          <w:b/>
          <w:szCs w:val="22"/>
        </w:rPr>
        <w:t xml:space="preserve">am </w:t>
      </w:r>
      <w:r w:rsidR="00F77E51">
        <w:rPr>
          <w:b/>
          <w:szCs w:val="22"/>
        </w:rPr>
        <w:t>26.02.2019</w:t>
      </w:r>
      <w:r w:rsidRPr="00A74D71">
        <w:rPr>
          <w:b/>
          <w:szCs w:val="22"/>
        </w:rPr>
        <w:t xml:space="preserve">, </w:t>
      </w:r>
      <w:r w:rsidR="005E7D86" w:rsidRPr="00A74D71">
        <w:rPr>
          <w:b/>
          <w:szCs w:val="22"/>
        </w:rPr>
        <w:t>10 bis 1</w:t>
      </w:r>
      <w:r w:rsidR="00A03B9F" w:rsidRPr="00A74D71">
        <w:rPr>
          <w:b/>
          <w:szCs w:val="22"/>
        </w:rPr>
        <w:t>2.30</w:t>
      </w:r>
      <w:r w:rsidR="005E7D86" w:rsidRPr="00A74D71">
        <w:rPr>
          <w:b/>
          <w:szCs w:val="22"/>
        </w:rPr>
        <w:t xml:space="preserve"> Uhr</w:t>
      </w:r>
      <w:r w:rsidR="00AE6995" w:rsidRPr="00A74D71">
        <w:rPr>
          <w:b/>
          <w:szCs w:val="22"/>
        </w:rPr>
        <w:t>,</w:t>
      </w:r>
      <w:r w:rsidR="00DC3245" w:rsidRPr="00A74D71">
        <w:rPr>
          <w:b/>
          <w:szCs w:val="22"/>
        </w:rPr>
        <w:t xml:space="preserve"> in Düsseldorf</w:t>
      </w:r>
    </w:p>
    <w:p w:rsidR="00A47150" w:rsidRDefault="00A47150" w:rsidP="001B769B">
      <w:pPr>
        <w:rPr>
          <w:b/>
          <w:szCs w:val="22"/>
        </w:rPr>
      </w:pPr>
    </w:p>
    <w:p w:rsidR="00D7117C" w:rsidRDefault="00D7117C" w:rsidP="001B769B">
      <w:pPr>
        <w:rPr>
          <w:b/>
          <w:szCs w:val="22"/>
        </w:rPr>
      </w:pPr>
    </w:p>
    <w:p w:rsidR="00D7117C" w:rsidRPr="00A74D71" w:rsidRDefault="00D7117C" w:rsidP="001B769B">
      <w:pPr>
        <w:rPr>
          <w:b/>
          <w:szCs w:val="22"/>
        </w:rPr>
      </w:pPr>
      <w:r>
        <w:rPr>
          <w:b/>
          <w:szCs w:val="22"/>
        </w:rPr>
        <w:t>Anlage</w:t>
      </w:r>
      <w:r w:rsidR="00E836C6">
        <w:rPr>
          <w:b/>
          <w:szCs w:val="22"/>
        </w:rPr>
        <w:t xml:space="preserve"> 1</w:t>
      </w:r>
      <w:r>
        <w:rPr>
          <w:b/>
          <w:szCs w:val="22"/>
        </w:rPr>
        <w:t>: Anwesenheitsliste</w:t>
      </w:r>
    </w:p>
    <w:p w:rsidR="00794E51" w:rsidRDefault="00794E51" w:rsidP="001B769B">
      <w:pPr>
        <w:rPr>
          <w:szCs w:val="22"/>
        </w:rPr>
      </w:pPr>
    </w:p>
    <w:p w:rsidR="00E836C6" w:rsidRDefault="00E836C6" w:rsidP="001B769B">
      <w:pPr>
        <w:rPr>
          <w:szCs w:val="22"/>
        </w:rPr>
      </w:pPr>
    </w:p>
    <w:p w:rsidR="00F00F3A" w:rsidRPr="00F00F3A" w:rsidRDefault="00F00F3A" w:rsidP="001B769B">
      <w:pPr>
        <w:rPr>
          <w:b/>
          <w:szCs w:val="22"/>
        </w:rPr>
      </w:pPr>
      <w:r w:rsidRPr="00F00F3A">
        <w:rPr>
          <w:b/>
          <w:szCs w:val="22"/>
        </w:rPr>
        <w:t>TOP 1: Begrüßung</w:t>
      </w:r>
    </w:p>
    <w:p w:rsidR="00F00F3A" w:rsidRDefault="00F00F3A" w:rsidP="001B769B">
      <w:pPr>
        <w:rPr>
          <w:szCs w:val="22"/>
        </w:rPr>
      </w:pPr>
    </w:p>
    <w:p w:rsidR="00E836C6" w:rsidRDefault="00A03B9F" w:rsidP="001B769B">
      <w:pPr>
        <w:rPr>
          <w:szCs w:val="22"/>
        </w:rPr>
      </w:pPr>
      <w:r>
        <w:rPr>
          <w:szCs w:val="22"/>
        </w:rPr>
        <w:t>Beigeordneter Andreas Wohland</w:t>
      </w:r>
      <w:r w:rsidR="00AE6995">
        <w:rPr>
          <w:szCs w:val="22"/>
        </w:rPr>
        <w:t xml:space="preserve">, StGB NRW, </w:t>
      </w:r>
      <w:r w:rsidR="00DD7593">
        <w:rPr>
          <w:szCs w:val="22"/>
        </w:rPr>
        <w:t xml:space="preserve">begrüßt </w:t>
      </w:r>
      <w:r w:rsidR="00AE6995">
        <w:rPr>
          <w:szCs w:val="22"/>
        </w:rPr>
        <w:t>die Mitglieder des AK Information</w:t>
      </w:r>
      <w:r w:rsidR="00AE6995">
        <w:rPr>
          <w:szCs w:val="22"/>
        </w:rPr>
        <w:t>s</w:t>
      </w:r>
      <w:r w:rsidR="00F77E51">
        <w:rPr>
          <w:szCs w:val="22"/>
        </w:rPr>
        <w:t>technologie zur 29</w:t>
      </w:r>
      <w:r w:rsidR="00AE6995">
        <w:rPr>
          <w:szCs w:val="22"/>
        </w:rPr>
        <w:t xml:space="preserve">. Sitzung in Düsseldorf. Als Vertreter der Geschäftsstelle begrüßt </w:t>
      </w:r>
      <w:r>
        <w:rPr>
          <w:szCs w:val="22"/>
        </w:rPr>
        <w:t>er</w:t>
      </w:r>
      <w:r w:rsidR="00F00F3A">
        <w:rPr>
          <w:szCs w:val="22"/>
        </w:rPr>
        <w:t xml:space="preserve"> die zuständige Referentin Dr. Cornelia Jäger</w:t>
      </w:r>
      <w:r w:rsidR="001E43CE">
        <w:rPr>
          <w:szCs w:val="22"/>
        </w:rPr>
        <w:t>, Referendarin</w:t>
      </w:r>
      <w:r w:rsidR="00F47614">
        <w:rPr>
          <w:szCs w:val="22"/>
        </w:rPr>
        <w:t xml:space="preserve"> Christiane Bongartz</w:t>
      </w:r>
      <w:r w:rsidR="00F00F3A">
        <w:rPr>
          <w:szCs w:val="22"/>
        </w:rPr>
        <w:t xml:space="preserve"> sowie als exte</w:t>
      </w:r>
      <w:r w:rsidR="00F00F3A">
        <w:rPr>
          <w:szCs w:val="22"/>
        </w:rPr>
        <w:t>r</w:t>
      </w:r>
      <w:r w:rsidR="00F00F3A">
        <w:rPr>
          <w:szCs w:val="22"/>
        </w:rPr>
        <w:t xml:space="preserve">ne Vortragende, </w:t>
      </w:r>
      <w:r w:rsidR="001E43CE">
        <w:rPr>
          <w:szCs w:val="22"/>
        </w:rPr>
        <w:t xml:space="preserve">Frau </w:t>
      </w:r>
      <w:r w:rsidR="00F77E51">
        <w:rPr>
          <w:szCs w:val="22"/>
        </w:rPr>
        <w:t>Martina Knebel</w:t>
      </w:r>
      <w:r w:rsidR="001E43CE">
        <w:rPr>
          <w:szCs w:val="22"/>
        </w:rPr>
        <w:t xml:space="preserve"> aus dem </w:t>
      </w:r>
      <w:r w:rsidR="00F77E51">
        <w:rPr>
          <w:szCs w:val="22"/>
        </w:rPr>
        <w:t xml:space="preserve">Ministerium für </w:t>
      </w:r>
      <w:proofErr w:type="spellStart"/>
      <w:r w:rsidR="00F77E51">
        <w:rPr>
          <w:szCs w:val="22"/>
        </w:rPr>
        <w:t>Wirtchaft</w:t>
      </w:r>
      <w:proofErr w:type="spellEnd"/>
      <w:r w:rsidR="00F77E51">
        <w:rPr>
          <w:szCs w:val="22"/>
        </w:rPr>
        <w:t>, Digitalisierung, Innovation und Energie des Landes NRW</w:t>
      </w:r>
      <w:r w:rsidR="00CB181B">
        <w:rPr>
          <w:szCs w:val="22"/>
        </w:rPr>
        <w:t xml:space="preserve">, </w:t>
      </w:r>
      <w:r w:rsidR="001E43CE">
        <w:rPr>
          <w:szCs w:val="22"/>
        </w:rPr>
        <w:t xml:space="preserve">Herrn Jörg </w:t>
      </w:r>
      <w:proofErr w:type="spellStart"/>
      <w:r w:rsidR="001E43CE">
        <w:rPr>
          <w:szCs w:val="22"/>
        </w:rPr>
        <w:t>Radandt</w:t>
      </w:r>
      <w:proofErr w:type="spellEnd"/>
      <w:r w:rsidR="001E43CE">
        <w:rPr>
          <w:szCs w:val="22"/>
        </w:rPr>
        <w:t xml:space="preserve"> aus der</w:t>
      </w:r>
      <w:r w:rsidR="00CB181B">
        <w:rPr>
          <w:szCs w:val="22"/>
        </w:rPr>
        <w:t xml:space="preserve"> Stadt Soest und </w:t>
      </w:r>
      <w:r w:rsidR="001E43CE">
        <w:rPr>
          <w:szCs w:val="22"/>
        </w:rPr>
        <w:t xml:space="preserve">Herrn </w:t>
      </w:r>
      <w:r w:rsidR="00CB181B">
        <w:rPr>
          <w:szCs w:val="22"/>
        </w:rPr>
        <w:t xml:space="preserve">Thomas </w:t>
      </w:r>
      <w:proofErr w:type="spellStart"/>
      <w:r w:rsidR="00CB181B">
        <w:rPr>
          <w:szCs w:val="22"/>
        </w:rPr>
        <w:t>Kloppen</w:t>
      </w:r>
      <w:r w:rsidR="001E43CE">
        <w:rPr>
          <w:szCs w:val="22"/>
        </w:rPr>
        <w:t>burg</w:t>
      </w:r>
      <w:proofErr w:type="spellEnd"/>
      <w:r w:rsidR="001E43CE">
        <w:rPr>
          <w:szCs w:val="22"/>
        </w:rPr>
        <w:t xml:space="preserve"> aus der</w:t>
      </w:r>
      <w:r w:rsidR="00CB181B">
        <w:rPr>
          <w:szCs w:val="22"/>
        </w:rPr>
        <w:t xml:space="preserve"> Stadt Paderborn</w:t>
      </w:r>
      <w:r w:rsidR="00F00F3A">
        <w:rPr>
          <w:szCs w:val="22"/>
        </w:rPr>
        <w:t xml:space="preserve">. </w:t>
      </w:r>
    </w:p>
    <w:p w:rsidR="00CB181B" w:rsidRDefault="00CB181B" w:rsidP="001B769B">
      <w:pPr>
        <w:rPr>
          <w:szCs w:val="22"/>
        </w:rPr>
      </w:pPr>
    </w:p>
    <w:p w:rsidR="00740DD2" w:rsidRPr="003B3545" w:rsidRDefault="00740DD2" w:rsidP="009C05B8">
      <w:pPr>
        <w:ind w:left="851" w:hanging="851"/>
        <w:rPr>
          <w:b/>
        </w:rPr>
      </w:pPr>
      <w:r w:rsidRPr="003B3545">
        <w:rPr>
          <w:b/>
        </w:rPr>
        <w:t xml:space="preserve">TOP </w:t>
      </w:r>
      <w:r w:rsidR="00F00F3A">
        <w:rPr>
          <w:b/>
        </w:rPr>
        <w:t xml:space="preserve">2: </w:t>
      </w:r>
      <w:r w:rsidR="00CB181B">
        <w:rPr>
          <w:b/>
        </w:rPr>
        <w:t>Aktuelle Entwicklungen zum E-</w:t>
      </w:r>
      <w:proofErr w:type="spellStart"/>
      <w:r w:rsidR="00CB181B">
        <w:rPr>
          <w:b/>
        </w:rPr>
        <w:t>Government</w:t>
      </w:r>
      <w:proofErr w:type="spellEnd"/>
      <w:r w:rsidR="009C05B8" w:rsidRPr="009C05B8">
        <w:rPr>
          <w:b/>
        </w:rPr>
        <w:t xml:space="preserve"> </w:t>
      </w:r>
    </w:p>
    <w:p w:rsidR="005C6347" w:rsidRDefault="005C6347" w:rsidP="00E92BF0"/>
    <w:p w:rsidR="00DD7593" w:rsidRDefault="00CB181B" w:rsidP="00E92BF0">
      <w:r>
        <w:t>Frau Knebel</w:t>
      </w:r>
      <w:r w:rsidR="00DD7593">
        <w:t xml:space="preserve"> </w:t>
      </w:r>
      <w:r w:rsidR="00F00F3A">
        <w:t xml:space="preserve">hat </w:t>
      </w:r>
      <w:r w:rsidR="00DD7593">
        <w:t>der Geschäftsstelle</w:t>
      </w:r>
      <w:r w:rsidR="00F00F3A">
        <w:t xml:space="preserve"> ihren </w:t>
      </w:r>
      <w:r>
        <w:t xml:space="preserve">Vortrag zur Verfügung gestellt. Somit wird </w:t>
      </w:r>
      <w:r w:rsidR="00F00F3A">
        <w:t xml:space="preserve">auf die beigefügte Präsentation </w:t>
      </w:r>
      <w:r>
        <w:t xml:space="preserve">„Aktuelle Entwicklungen </w:t>
      </w:r>
      <w:r w:rsidR="00F00F3A">
        <w:t>zum E-</w:t>
      </w:r>
      <w:proofErr w:type="spellStart"/>
      <w:r w:rsidR="00F00F3A">
        <w:t>Government</w:t>
      </w:r>
      <w:proofErr w:type="spellEnd"/>
      <w:r w:rsidR="00F00F3A">
        <w:t>-Gesetz NRW</w:t>
      </w:r>
      <w:r>
        <w:t xml:space="preserve">“ </w:t>
      </w:r>
      <w:r w:rsidR="00F00F3A">
        <w:t xml:space="preserve"> </w:t>
      </w:r>
      <w:r>
        <w:t>(</w:t>
      </w:r>
      <w:r w:rsidRPr="00CB181B">
        <w:rPr>
          <w:b/>
        </w:rPr>
        <w:t>Anl</w:t>
      </w:r>
      <w:r w:rsidRPr="00CB181B">
        <w:rPr>
          <w:b/>
        </w:rPr>
        <w:t>a</w:t>
      </w:r>
      <w:r w:rsidRPr="00CB181B">
        <w:rPr>
          <w:b/>
        </w:rPr>
        <w:t>ge 2</w:t>
      </w:r>
      <w:r>
        <w:t xml:space="preserve">) verwiesen. </w:t>
      </w:r>
      <w:r w:rsidR="00F00F3A">
        <w:t xml:space="preserve"> </w:t>
      </w:r>
    </w:p>
    <w:p w:rsidR="00DD7593" w:rsidRDefault="00DD7593" w:rsidP="00E92BF0"/>
    <w:p w:rsidR="007969F6" w:rsidRDefault="00740DD2" w:rsidP="00642E4A">
      <w:pPr>
        <w:ind w:left="851" w:hanging="851"/>
        <w:rPr>
          <w:b/>
        </w:rPr>
      </w:pPr>
      <w:r w:rsidRPr="00427F3D">
        <w:rPr>
          <w:b/>
        </w:rPr>
        <w:t xml:space="preserve">TOP </w:t>
      </w:r>
      <w:r w:rsidR="00CB181B">
        <w:rPr>
          <w:b/>
        </w:rPr>
        <w:t>3: Aktueller Sachstand zu den digitalen Modellkommunen</w:t>
      </w:r>
    </w:p>
    <w:p w:rsidR="004829B0" w:rsidRDefault="004829B0" w:rsidP="00642E4A">
      <w:pPr>
        <w:ind w:left="851" w:hanging="851"/>
        <w:rPr>
          <w:b/>
        </w:rPr>
      </w:pPr>
    </w:p>
    <w:p w:rsidR="00AF33DD" w:rsidRDefault="00AF33DD" w:rsidP="009C2154">
      <w:pPr>
        <w:ind w:hanging="851"/>
      </w:pPr>
      <w:r>
        <w:tab/>
      </w:r>
      <w:r w:rsidR="00CB181B">
        <w:t>Hier wird auf die Präsentationen der Stadt Soest (</w:t>
      </w:r>
      <w:r w:rsidR="00CB181B" w:rsidRPr="00CB181B">
        <w:rPr>
          <w:b/>
        </w:rPr>
        <w:t>Anlage 3</w:t>
      </w:r>
      <w:r w:rsidR="00CB181B">
        <w:t>) und der Stadt Paderborn (</w:t>
      </w:r>
      <w:r w:rsidR="00CB181B" w:rsidRPr="00CB181B">
        <w:rPr>
          <w:b/>
        </w:rPr>
        <w:t>Anlage 4</w:t>
      </w:r>
      <w:r w:rsidR="00CB181B">
        <w:t xml:space="preserve">) verwiesen. </w:t>
      </w:r>
    </w:p>
    <w:p w:rsidR="00E836C6" w:rsidRDefault="00E836C6" w:rsidP="00AF33DD"/>
    <w:p w:rsidR="00AF33DD" w:rsidRPr="00AF33DD" w:rsidRDefault="00CB181B" w:rsidP="00AF33DD">
      <w:pPr>
        <w:rPr>
          <w:b/>
        </w:rPr>
      </w:pPr>
      <w:r>
        <w:rPr>
          <w:b/>
        </w:rPr>
        <w:t>TOP 4: Aktueller Sachstand zum Onlinezugangsgesetz</w:t>
      </w:r>
    </w:p>
    <w:p w:rsidR="00AF33DD" w:rsidRDefault="00AF33DD" w:rsidP="00AF33DD"/>
    <w:p w:rsidR="00680ADA" w:rsidRDefault="00CB181B" w:rsidP="00AF33DD">
      <w:r>
        <w:t xml:space="preserve"> Seit August 2017 ist das Onlin</w:t>
      </w:r>
      <w:r w:rsidR="00BB0361">
        <w:t>ezugangsgesetz in Kraft</w:t>
      </w:r>
      <w:r>
        <w:t xml:space="preserve">. </w:t>
      </w:r>
    </w:p>
    <w:p w:rsidR="00CB181B" w:rsidRDefault="00CB181B" w:rsidP="00AF33DD"/>
    <w:p w:rsidR="00CB181B" w:rsidRDefault="00CB181B" w:rsidP="00AF33DD">
      <w:r>
        <w:t>§ 1 Abs. 1 OZG sieht vor, dass Bund und Länder verpflichtet sind, ihre Verwaltungsleistu</w:t>
      </w:r>
      <w:r>
        <w:t>n</w:t>
      </w:r>
      <w:r>
        <w:t xml:space="preserve">gen auch elektronisch über Verwaltungsportale anzubieten. Dies bedeutet, dass die 575 vom Bund identifizierten Verwaltungsleistungen bis Ende 2022 digitalisiert </w:t>
      </w:r>
      <w:r w:rsidR="002C4C0D">
        <w:t>angeboten werden müssen</w:t>
      </w:r>
      <w:r>
        <w:t>. Ob die Kommunen aus dem Gesetz direkt verpflichtet sind, ist umstritten. Allerdings müssen sich auch die Kommunen der Tatsache stellen, da eine Vielzahl der Ve</w:t>
      </w:r>
      <w:r>
        <w:t>r</w:t>
      </w:r>
      <w:r>
        <w:t>waltungsleistungen durch die k</w:t>
      </w:r>
      <w:r w:rsidR="00BB0361">
        <w:t>ommunale Ebene zu erbringen ist und die Erwartungsha</w:t>
      </w:r>
      <w:r w:rsidR="00BB0361">
        <w:t>l</w:t>
      </w:r>
      <w:r w:rsidR="00BB0361">
        <w:t>tung der Bürgeri</w:t>
      </w:r>
      <w:r w:rsidR="00BB0361">
        <w:t>n</w:t>
      </w:r>
      <w:r w:rsidR="00BB0361">
        <w:t xml:space="preserve">nen und Bürger groß ist. </w:t>
      </w:r>
    </w:p>
    <w:p w:rsidR="00CB181B" w:rsidRDefault="00CB181B" w:rsidP="00AF33DD"/>
    <w:p w:rsidR="00CB181B" w:rsidRDefault="00CB181B" w:rsidP="00AF33DD">
      <w:r>
        <w:t>Erarbeitet werden sollen die diversen Leistungen in 14 Digitalisierungslaboren des Bundes. Diese starten jetz</w:t>
      </w:r>
      <w:r w:rsidR="00475984">
        <w:t xml:space="preserve">t. In denen sollen Best Practice </w:t>
      </w:r>
      <w:r>
        <w:t>Beispiele erarbeitet werden, die in der Fl</w:t>
      </w:r>
      <w:r>
        <w:t>ä</w:t>
      </w:r>
      <w:r>
        <w:t>che auf andere Kommunen übertragbar sind. Konkret sollen Konzepte erarbeitet werden, mit denen die Städte und Gemeinden dann an ihre kommunalen Rechenzentren herantr</w:t>
      </w:r>
      <w:r>
        <w:t>e</w:t>
      </w:r>
      <w:r>
        <w:t>ten können, um die Ergebnisse auch in ihren Kommunen umzusetzen. Vordringlich will man sich zunächst auf die Massenverfahren konzentrieren, weil eine komplette Digitalisierung aller Leistungen in dem kurzen Zeitfenster nicht möglich erscheint.</w:t>
      </w:r>
    </w:p>
    <w:p w:rsidR="00CB181B" w:rsidRDefault="00CB181B" w:rsidP="00AF33DD"/>
    <w:p w:rsidR="00F02460" w:rsidRDefault="00475984" w:rsidP="00AF33DD">
      <w:r>
        <w:t xml:space="preserve">Das OZG sieht in § 1 Abs. 2 </w:t>
      </w:r>
      <w:r w:rsidR="00CB181B">
        <w:t xml:space="preserve"> vor, dass Bund und Länder verpflichtet sind, ihre Verwaltung</w:t>
      </w:r>
      <w:r w:rsidR="00CB181B">
        <w:t>s</w:t>
      </w:r>
      <w:r w:rsidR="00CB181B">
        <w:t>portale zu einem Portalverbund zu verknüpfen. Damit soll es Bürgerinnen und Bürgern e</w:t>
      </w:r>
      <w:r w:rsidR="00CB181B">
        <w:t>r</w:t>
      </w:r>
      <w:r w:rsidR="00CB181B">
        <w:t>möglicht werde</w:t>
      </w:r>
      <w:r>
        <w:t>n, eine Online-</w:t>
      </w:r>
      <w:r w:rsidR="00CB181B">
        <w:t>Leistung in der zuständigen Behörde zu finden, egal über welches Portal (Bund/Land/Kommune) nach einer Leistung gesucht wird. NRW hat für die Frage der Verknüpfung von Portalen bereits eine sinnvolle Lösung erarbeitet, bei dem die bestehenden kommunalen Portale Bürger/Bürgerserviceportale mit dem Landes- und Bu</w:t>
      </w:r>
      <w:r w:rsidR="00CB181B">
        <w:t>n</w:t>
      </w:r>
      <w:r w:rsidR="00CB181B">
        <w:lastRenderedPageBreak/>
        <w:t>desportal verknüpft werden. Die Leistungsbeschreibungen aus dem Leistungskatalog (</w:t>
      </w:r>
      <w:proofErr w:type="spellStart"/>
      <w:r w:rsidR="00CB181B">
        <w:t>Le</w:t>
      </w:r>
      <w:r w:rsidR="00CB181B">
        <w:t>i</w:t>
      </w:r>
      <w:r w:rsidR="00CB181B">
        <w:t>Ka</w:t>
      </w:r>
      <w:proofErr w:type="spellEnd"/>
      <w:r w:rsidR="00CB181B">
        <w:t>) sollen über intelligente Links</w:t>
      </w:r>
      <w:r w:rsidR="001E43CE">
        <w:t xml:space="preserve"> mit Hilfe von Kennzeichen (&lt;tags&gt;</w:t>
      </w:r>
      <w:r w:rsidR="00CB181B">
        <w:t>) mit den ang</w:t>
      </w:r>
      <w:r w:rsidR="00CB181B">
        <w:t>e</w:t>
      </w:r>
      <w:r w:rsidR="00CB181B">
        <w:t>botenen Online</w:t>
      </w:r>
      <w:r>
        <w:t>-Verwaltungsleistungen verbunden werden. Dazu soll jede Verwaltungslei</w:t>
      </w:r>
      <w:r>
        <w:t>s</w:t>
      </w:r>
      <w:r>
        <w:t xml:space="preserve">tung </w:t>
      </w:r>
      <w:r w:rsidR="001E43CE">
        <w:t>mit einem sogenannten „tag“</w:t>
      </w:r>
      <w:r>
        <w:t xml:space="preserve"> hinterlegt werden, den die Verwaltungssuchmaschine auslesen und so den Bürger bzw. die Bürgerin immer zum richtigen Portal lotsen kann. </w:t>
      </w:r>
      <w:r w:rsidR="001E43CE">
        <w:t>Ein Proof-</w:t>
      </w:r>
      <w:proofErr w:type="spellStart"/>
      <w:r w:rsidR="00F02460">
        <w:t>of</w:t>
      </w:r>
      <w:proofErr w:type="spellEnd"/>
      <w:r w:rsidR="001E43CE">
        <w:t>-</w:t>
      </w:r>
      <w:proofErr w:type="spellStart"/>
      <w:r w:rsidR="001E43CE">
        <w:t>Co</w:t>
      </w:r>
      <w:r>
        <w:t>nzept</w:t>
      </w:r>
      <w:proofErr w:type="spellEnd"/>
      <w:r>
        <w:t xml:space="preserve"> wurde bereits erfolgreich durchgeführt. </w:t>
      </w:r>
    </w:p>
    <w:p w:rsidR="00F02460" w:rsidRDefault="00F02460" w:rsidP="00AF33DD"/>
    <w:p w:rsidR="00CB181B" w:rsidRDefault="00475984" w:rsidP="00AF33DD">
      <w:r>
        <w:t>Dem Städte- und Gemeindebund NRW war immer extrem wichtig, dass kommunal</w:t>
      </w:r>
      <w:r w:rsidR="00F02460">
        <w:t xml:space="preserve"> bereits</w:t>
      </w:r>
      <w:r>
        <w:t xml:space="preserve"> entwickelte Lösungen auch zukünftig nutzbar bleiben müssen. Investitionen sollten nicht doppelt getätigt werden. NRW ist in dem Be</w:t>
      </w:r>
      <w:r w:rsidR="00F02460">
        <w:t>reich Wirtschaft, Unternehmen,</w:t>
      </w:r>
      <w:r>
        <w:t xml:space="preserve"> Engagement und Hobby federführend im Rahmen der Digitalisierungslabore zuständig.</w:t>
      </w:r>
    </w:p>
    <w:p w:rsidR="00CB181B" w:rsidRDefault="00CB181B" w:rsidP="00AF33DD"/>
    <w:p w:rsidR="00CB181B" w:rsidRDefault="00CB181B" w:rsidP="00AF33DD"/>
    <w:p w:rsidR="00680ADA" w:rsidRPr="00680ADA" w:rsidRDefault="00680ADA" w:rsidP="00AF33DD">
      <w:pPr>
        <w:rPr>
          <w:b/>
        </w:rPr>
      </w:pPr>
      <w:r w:rsidRPr="00680ADA">
        <w:rPr>
          <w:b/>
        </w:rPr>
        <w:t>TOP 5</w:t>
      </w:r>
      <w:r w:rsidR="00F02460">
        <w:rPr>
          <w:b/>
        </w:rPr>
        <w:t>: Informationen über die Digitalstrategie der Landesregierung</w:t>
      </w:r>
    </w:p>
    <w:p w:rsidR="00680ADA" w:rsidRDefault="00680ADA" w:rsidP="00AF33DD"/>
    <w:p w:rsidR="00770896" w:rsidRDefault="00BB0361" w:rsidP="00832496">
      <w:r>
        <w:t>Hier erfolgte eine kurze Übersicht seitens der Geschäftsstelle.</w:t>
      </w:r>
    </w:p>
    <w:p w:rsidR="00D36675" w:rsidRDefault="00D36675" w:rsidP="00AF33DD"/>
    <w:p w:rsidR="00770896" w:rsidRDefault="00F02460" w:rsidP="00AF33DD">
      <w:pPr>
        <w:rPr>
          <w:b/>
        </w:rPr>
      </w:pPr>
      <w:r>
        <w:rPr>
          <w:b/>
        </w:rPr>
        <w:t xml:space="preserve">TOP 6: Entwicklungen zum </w:t>
      </w:r>
      <w:proofErr w:type="spellStart"/>
      <w:r>
        <w:rPr>
          <w:b/>
        </w:rPr>
        <w:t>KommunalCERT</w:t>
      </w:r>
      <w:proofErr w:type="spellEnd"/>
    </w:p>
    <w:p w:rsidR="00F02460" w:rsidRDefault="00F02460" w:rsidP="00AF33DD">
      <w:pPr>
        <w:rPr>
          <w:b/>
        </w:rPr>
      </w:pPr>
    </w:p>
    <w:p w:rsidR="00F02460" w:rsidRDefault="00F02460" w:rsidP="00AF33DD">
      <w:r>
        <w:t>Im Rahmen des IT Lenkungsausschusses im September 2018 sowie im Februar 2019</w:t>
      </w:r>
      <w:r w:rsidR="001E43CE">
        <w:t xml:space="preserve"> fanden Gespräche mit Herrn </w:t>
      </w:r>
      <w:proofErr w:type="spellStart"/>
      <w:r w:rsidR="001E43CE">
        <w:t>Beuß</w:t>
      </w:r>
      <w:proofErr w:type="spellEnd"/>
      <w:r>
        <w:t xml:space="preserve"> aus dem MWIDE statt. In den Gesprächen wurde über den Au</w:t>
      </w:r>
      <w:r>
        <w:t>f</w:t>
      </w:r>
      <w:r>
        <w:t xml:space="preserve">bau eines </w:t>
      </w:r>
      <w:proofErr w:type="spellStart"/>
      <w:r>
        <w:t>Komm</w:t>
      </w:r>
      <w:r w:rsidR="001E43CE">
        <w:t>un</w:t>
      </w:r>
      <w:r>
        <w:t>alCerts</w:t>
      </w:r>
      <w:proofErr w:type="spellEnd"/>
      <w:r>
        <w:t xml:space="preserve"> für Kommunen gesprochen. Auf Landesebene gibt es den </w:t>
      </w:r>
      <w:proofErr w:type="spellStart"/>
      <w:r>
        <w:t>La</w:t>
      </w:r>
      <w:r>
        <w:t>n</w:t>
      </w:r>
      <w:r>
        <w:t>desCERT</w:t>
      </w:r>
      <w:proofErr w:type="spellEnd"/>
      <w:r>
        <w:t xml:space="preserve"> bereits länger. Ein Anschluss </w:t>
      </w:r>
      <w:r w:rsidR="00BB0361">
        <w:t xml:space="preserve">der Kommunen </w:t>
      </w:r>
      <w:r w:rsidRPr="0073350B">
        <w:t xml:space="preserve">an dieses </w:t>
      </w:r>
      <w:r>
        <w:t xml:space="preserve">fand bislang jedoch nicht statt. </w:t>
      </w:r>
      <w:r w:rsidR="009C2154">
        <w:t xml:space="preserve">Es sind </w:t>
      </w:r>
      <w:r>
        <w:t>weit</w:t>
      </w:r>
      <w:r w:rsidR="009C2154">
        <w:t>ere Gespräche mit dem Land geplant</w:t>
      </w:r>
      <w:r>
        <w:t>,</w:t>
      </w:r>
      <w:r w:rsidR="009C2154">
        <w:t xml:space="preserve"> jedoch ist bislang </w:t>
      </w:r>
      <w:r>
        <w:t>nichts spruchreif.</w:t>
      </w:r>
    </w:p>
    <w:p w:rsidR="00F02460" w:rsidRDefault="00F02460" w:rsidP="00AF33DD"/>
    <w:p w:rsidR="00F02460" w:rsidRDefault="00F02460" w:rsidP="00AF33DD">
      <w:pPr>
        <w:rPr>
          <w:b/>
        </w:rPr>
      </w:pPr>
      <w:r w:rsidRPr="00F02460">
        <w:rPr>
          <w:b/>
        </w:rPr>
        <w:t>TOP 7: Entwicklungen zum Digitalen Gewerbe-Service-Portal NRW</w:t>
      </w:r>
    </w:p>
    <w:p w:rsidR="00F02460" w:rsidRDefault="00F02460" w:rsidP="00AF33DD">
      <w:pPr>
        <w:rPr>
          <w:b/>
        </w:rPr>
      </w:pPr>
    </w:p>
    <w:p w:rsidR="00F02460" w:rsidRDefault="00F02460" w:rsidP="00AF33DD">
      <w:r>
        <w:t xml:space="preserve">Das Gewerbe-Service-Portal ist eine Plattform, von der Unternehmensgründer ein Gewerbe von Zuhause aus Online anzeigen können, auf Basis des </w:t>
      </w:r>
      <w:proofErr w:type="spellStart"/>
      <w:r>
        <w:t>XGewerbeanzeigenverfahrens</w:t>
      </w:r>
      <w:proofErr w:type="spellEnd"/>
      <w:r>
        <w:t>. Mit dieser Plattform erfüllen das Land NRW sowie</w:t>
      </w:r>
      <w:r w:rsidR="00BB0361">
        <w:t xml:space="preserve"> die Kommunen die Verpflichtung</w:t>
      </w:r>
      <w:r>
        <w:t xml:space="preserve"> gemäß § 1 Onlinezugangsgesetz. Die Rechtsgrundlage des Portals ist die Verordnung zur Regelung der technischen und funktionalen Anforderungen und Grundlagen des Gewerbeserviceportals NRW (vom 11. Dezember 2018).</w:t>
      </w:r>
    </w:p>
    <w:p w:rsidR="00F02460" w:rsidRDefault="00F02460" w:rsidP="00AF33DD"/>
    <w:p w:rsidR="00F02460" w:rsidRDefault="00F02460" w:rsidP="00AF33DD">
      <w:r>
        <w:t>Das Portal steht bereits seit dem 1. Juli 2018 zur Verfügung. Ziel des Portals ist, die Weite</w:t>
      </w:r>
      <w:r>
        <w:t>r</w:t>
      </w:r>
      <w:r>
        <w:t>entwicklung zu einer umfassenden Dienstleistungsplattform im Bereich Gewerbe und Gaststätten. So können immer mehr Verwaltungsvorgänge aus diesen Bereichen eige</w:t>
      </w:r>
      <w:r>
        <w:t>n</w:t>
      </w:r>
      <w:r>
        <w:t>ständig von den Bürgerinnen und Bürgern von Zuhause aus abgewickelt werden. Das soll zu einer Entlastung und Effizienzsteigerung bei den Verwaltungen führen.</w:t>
      </w:r>
    </w:p>
    <w:p w:rsidR="00F02460" w:rsidRDefault="00F02460" w:rsidP="00AF33DD"/>
    <w:p w:rsidR="00F02460" w:rsidRDefault="001E43CE" w:rsidP="00AF33DD">
      <w:r>
        <w:t>Bislang ist o</w:t>
      </w:r>
      <w:r w:rsidR="00F02460">
        <w:t xml:space="preserve">nline eine Gewerbeanzeige über das Portal möglich. Nach der Anzeige sollen die Formulare automatisch von dem Portal aus an die zuständigen Ordnungsämter übermittelt werden. </w:t>
      </w:r>
      <w:r w:rsidR="00053A4F">
        <w:t>Falls Nutzer des Portals während des Vorgangs Fragen haben, leistet ein integrie</w:t>
      </w:r>
      <w:r w:rsidR="00053A4F">
        <w:t>r</w:t>
      </w:r>
      <w:r w:rsidR="00053A4F">
        <w:t xml:space="preserve">ter </w:t>
      </w:r>
      <w:proofErr w:type="spellStart"/>
      <w:r w:rsidR="00053A4F">
        <w:t>Chatbot</w:t>
      </w:r>
      <w:proofErr w:type="spellEnd"/>
      <w:r w:rsidR="00053A4F">
        <w:t xml:space="preserve"> namens „Guido“ Unterstützung. Über diesen </w:t>
      </w:r>
      <w:proofErr w:type="spellStart"/>
      <w:r w:rsidR="00053A4F">
        <w:t>Chatbot</w:t>
      </w:r>
      <w:proofErr w:type="spellEnd"/>
      <w:r w:rsidR="00053A4F">
        <w:t xml:space="preserve"> werden derzeit auch </w:t>
      </w:r>
      <w:proofErr w:type="spellStart"/>
      <w:r w:rsidR="00053A4F">
        <w:t>FAQ’s</w:t>
      </w:r>
      <w:proofErr w:type="spellEnd"/>
      <w:r w:rsidR="00053A4F">
        <w:t xml:space="preserve"> angeboten, um typischen Fragen und Problemen vorzubeugen. Daneben enthält das Portal bereits ein Informationsangebot zu dem Thema der Unternehmensgründung.</w:t>
      </w:r>
    </w:p>
    <w:p w:rsidR="00053A4F" w:rsidRDefault="00053A4F" w:rsidP="00AF33DD"/>
    <w:p w:rsidR="00053A4F" w:rsidRDefault="00053A4F" w:rsidP="00AF33DD">
      <w:r>
        <w:t>Zukünftig ist neben der Gewerbeanzeige vorgesehen, dass über das Portal ein Gewerbe an- bzw. umgemeldet oder auch abgemeldet werden kann. Es ist geplant, weitere Verfahren auch aus dem Bereich der Wirtschaftskammern, wie etwa die Eintragung in die Handwerk</w:t>
      </w:r>
      <w:r>
        <w:t>s</w:t>
      </w:r>
      <w:r>
        <w:t xml:space="preserve">rolle und weitere gewerberechtliche Erlaubnisverfahren, in das Gewerbe-Serviceportal zu integrieren. Weitere Pläne sind die Integration eines </w:t>
      </w:r>
      <w:proofErr w:type="spellStart"/>
      <w:r>
        <w:t>Gewerbeamtfinders</w:t>
      </w:r>
      <w:proofErr w:type="spellEnd"/>
      <w:r>
        <w:t xml:space="preserve"> und beratende Funktionen durch „Guido“. Ferner soll durch die Integration des Bürgerservicekontos eine Anbindung an e</w:t>
      </w:r>
      <w:r w:rsidR="001E43CE">
        <w:t>lektronische Zahlungssysteme (</w:t>
      </w:r>
      <w:proofErr w:type="spellStart"/>
      <w:r w:rsidR="001E43CE">
        <w:t>EPay</w:t>
      </w:r>
      <w:r>
        <w:t>BL</w:t>
      </w:r>
      <w:proofErr w:type="spellEnd"/>
      <w:r>
        <w:t>) ermöglicht werden. Für Juni 2019 ist geplant, das</w:t>
      </w:r>
      <w:r w:rsidR="009C2154">
        <w:t>s die Fachverfahren medienbruchf</w:t>
      </w:r>
      <w:r>
        <w:t>rei in das Gewerbeserviceportal eing</w:t>
      </w:r>
      <w:r>
        <w:t>e</w:t>
      </w:r>
      <w:r>
        <w:t>bunden werden.</w:t>
      </w:r>
    </w:p>
    <w:p w:rsidR="00053A4F" w:rsidRDefault="00053A4F" w:rsidP="00AF33DD"/>
    <w:p w:rsidR="00053A4F" w:rsidRDefault="00053A4F" w:rsidP="00AF33DD">
      <w:r>
        <w:lastRenderedPageBreak/>
        <w:t xml:space="preserve">Bislang ist noch keine problemlose Anwendung möglich. Es sind um die 30 Kommunen </w:t>
      </w:r>
      <w:r w:rsidR="00BB0361">
        <w:t>für ei</w:t>
      </w:r>
      <w:r w:rsidR="00BB0361" w:rsidRPr="0073350B">
        <w:t>nen</w:t>
      </w:r>
      <w:r w:rsidR="00BB0361">
        <w:t xml:space="preserve"> Test</w:t>
      </w:r>
      <w:r>
        <w:t xml:space="preserve"> des Portals ausgewählt worden, welche ihre Probleme und Fehler an das Minist</w:t>
      </w:r>
      <w:r>
        <w:t>e</w:t>
      </w:r>
      <w:r>
        <w:t xml:space="preserve">rium und D-NRW </w:t>
      </w:r>
      <w:bookmarkStart w:id="0" w:name="_GoBack"/>
      <w:bookmarkEnd w:id="0"/>
      <w:r>
        <w:t>weitergeleitet haben. Unter anderem wurde neben formalen und sprac</w:t>
      </w:r>
      <w:r>
        <w:t>h</w:t>
      </w:r>
      <w:r>
        <w:t>lichen Punkten auch die WZ-Schlüsselauswahl kritisiert. Die Auswahl der WZ-Schlüssel b</w:t>
      </w:r>
      <w:r>
        <w:t>e</w:t>
      </w:r>
      <w:r>
        <w:t>reite derzeit die meisten Probleme für die Kommunen, was eine Mehrarbeit zur Folge hat. Dieses Problem soll aber bis Ende 2019 behoben sein. Hierbei soll auch „Guido“ helfen, i</w:t>
      </w:r>
      <w:r>
        <w:t>n</w:t>
      </w:r>
      <w:r>
        <w:t>dem er durch laufende Datenpakete vom statistischen Bundesamt lernt, sich selber dadurch ve</w:t>
      </w:r>
      <w:r>
        <w:t>r</w:t>
      </w:r>
      <w:r>
        <w:t>bessert und die Suche unterstützt.</w:t>
      </w:r>
    </w:p>
    <w:p w:rsidR="00053A4F" w:rsidRDefault="00053A4F" w:rsidP="00AF33DD"/>
    <w:p w:rsidR="00053A4F" w:rsidRDefault="00053A4F" w:rsidP="00AF33DD">
      <w:r>
        <w:t xml:space="preserve">Ferner sollen die Darstellungsformen verbessert und eine </w:t>
      </w:r>
      <w:proofErr w:type="spellStart"/>
      <w:r>
        <w:t>Synomymerweiterung</w:t>
      </w:r>
      <w:proofErr w:type="spellEnd"/>
      <w:r>
        <w:t xml:space="preserve"> eingeführt werden, um eine bessere Bedienerfreundlichkeit zu erlangen.</w:t>
      </w:r>
    </w:p>
    <w:p w:rsidR="00053A4F" w:rsidRDefault="00053A4F" w:rsidP="00AF33DD"/>
    <w:p w:rsidR="00053A4F" w:rsidRDefault="001E43CE" w:rsidP="00AF33DD">
      <w:r>
        <w:t>Der nächste Re</w:t>
      </w:r>
      <w:r w:rsidR="00BB0361">
        <w:t>lease-</w:t>
      </w:r>
      <w:r w:rsidR="00E82CD2">
        <w:t>Termin war zwischen dem 01.03.2019 und dem 01.04.2019 angesetzt. Dann sollte bereits eine Vielzahl der Fehler behoben worden sein. Aus technischen Gründen kam eine Behebung aller Fehler nicht in Betracht. Der IT-Kooperationsrat – dem unter and</w:t>
      </w:r>
      <w:r w:rsidR="00E82CD2">
        <w:t>e</w:t>
      </w:r>
      <w:r w:rsidR="00E82CD2">
        <w:t>rem die drei kommunalen Spitzenverbände angehören – hat in einer Sitzung des Fachbeir</w:t>
      </w:r>
      <w:r w:rsidR="00E82CD2">
        <w:t>a</w:t>
      </w:r>
      <w:r w:rsidR="00E82CD2">
        <w:t>tes in diesem Zusammenhang beschlossen, dass das oberste Ziel „Qualität vor Zeit“ ist.</w:t>
      </w:r>
    </w:p>
    <w:p w:rsidR="00E82CD2" w:rsidRDefault="00E82CD2" w:rsidP="00AF33DD"/>
    <w:p w:rsidR="00E82CD2" w:rsidRDefault="00E82CD2" w:rsidP="00AF33DD">
      <w:r>
        <w:t>Von Seiten des MWIDE wurden durch den KDN Informationsveranstaltungen geplant und in jedem Regierungsbezirk durchgeführt. Die Veranstaltu</w:t>
      </w:r>
      <w:r w:rsidR="001E43CE">
        <w:t>ngen wurden als Workshop mit Liv</w:t>
      </w:r>
      <w:r>
        <w:t xml:space="preserve">e-Demonstrationen </w:t>
      </w:r>
      <w:r w:rsidR="00F47614">
        <w:t>einer Gewerbeanzeige geplant, jeweils aus der Sicht des bzw. der Anzeigenden und aus Sicht der Kommunen. Die Veranstaltungen fanden im Mai 2019 in Detmold, Dortmund, Köln, Düsseldorf und Münster statt.</w:t>
      </w:r>
    </w:p>
    <w:p w:rsidR="00F47614" w:rsidRDefault="00F47614" w:rsidP="00AF33DD"/>
    <w:p w:rsidR="00F47614" w:rsidRPr="00F47614" w:rsidRDefault="00F47614" w:rsidP="00AF33DD">
      <w:pPr>
        <w:rPr>
          <w:b/>
        </w:rPr>
      </w:pPr>
      <w:r w:rsidRPr="00F47614">
        <w:rPr>
          <w:b/>
        </w:rPr>
        <w:t>TOP 8: Verschiedenes</w:t>
      </w:r>
    </w:p>
    <w:p w:rsidR="00F47614" w:rsidRPr="00F02460" w:rsidRDefault="00F47614" w:rsidP="00AF33DD"/>
    <w:p w:rsidR="00F02460" w:rsidRDefault="00F02460" w:rsidP="00AF33DD"/>
    <w:p w:rsidR="00F02460" w:rsidRPr="00F02460" w:rsidRDefault="00F02460" w:rsidP="00AF33DD"/>
    <w:p w:rsidR="00770896" w:rsidRDefault="00770896" w:rsidP="00AF33DD"/>
    <w:p w:rsidR="004F70E3" w:rsidRDefault="004F70E3" w:rsidP="00AF33DD"/>
    <w:p w:rsidR="00D20A0A" w:rsidRDefault="00D20A0A" w:rsidP="00AF33DD">
      <w:r>
        <w:t>Beigeordneter Wohland bedankt sich bei allen Anwesenden für die Diskussion un</w:t>
      </w:r>
      <w:r w:rsidR="009C2154">
        <w:t xml:space="preserve">d schließt die Sitzung um </w:t>
      </w:r>
      <w:r w:rsidR="001E43CE">
        <w:t>12:30 Uhr</w:t>
      </w:r>
      <w:r>
        <w:t>.</w:t>
      </w:r>
    </w:p>
    <w:p w:rsidR="004F70E3" w:rsidRDefault="004F70E3" w:rsidP="00AF33DD"/>
    <w:p w:rsidR="00BA481E" w:rsidRDefault="00BA481E" w:rsidP="00AF33DD"/>
    <w:p w:rsidR="004F70E3" w:rsidRPr="00E836C6" w:rsidRDefault="00E836C6" w:rsidP="00AF33DD">
      <w:pPr>
        <w:rPr>
          <w:i/>
        </w:rPr>
      </w:pPr>
      <w:r w:rsidRPr="00E836C6">
        <w:rPr>
          <w:i/>
        </w:rPr>
        <w:t>aufges</w:t>
      </w:r>
      <w:r w:rsidR="00F47614">
        <w:rPr>
          <w:i/>
        </w:rPr>
        <w:t>tellt durch Referentin C</w:t>
      </w:r>
      <w:r w:rsidR="001E43CE">
        <w:rPr>
          <w:i/>
        </w:rPr>
        <w:t>hristiane</w:t>
      </w:r>
      <w:r w:rsidR="00F47614">
        <w:rPr>
          <w:i/>
        </w:rPr>
        <w:t xml:space="preserve"> Bongartz</w:t>
      </w:r>
    </w:p>
    <w:sectPr w:rsidR="004F70E3" w:rsidRPr="00E836C6" w:rsidSect="00187FEC">
      <w:headerReference w:type="default" r:id="rId9"/>
      <w:pgSz w:w="11906" w:h="16838"/>
      <w:pgMar w:top="1418" w:right="1701"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A5" w:rsidRDefault="008B4CA5">
      <w:r>
        <w:separator/>
      </w:r>
    </w:p>
  </w:endnote>
  <w:endnote w:type="continuationSeparator" w:id="0">
    <w:p w:rsidR="008B4CA5" w:rsidRDefault="008B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panose1 w:val="020B05030101010201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A5" w:rsidRDefault="008B4CA5">
      <w:r>
        <w:separator/>
      </w:r>
    </w:p>
  </w:footnote>
  <w:footnote w:type="continuationSeparator" w:id="0">
    <w:p w:rsidR="008B4CA5" w:rsidRDefault="008B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A5" w:rsidRDefault="008B4CA5">
    <w:pPr>
      <w:jc w:val="center"/>
      <w:rPr>
        <w:sz w:val="18"/>
      </w:rPr>
    </w:pPr>
    <w:r>
      <w:rPr>
        <w:sz w:val="18"/>
      </w:rPr>
      <w:t xml:space="preserve">S. </w:t>
    </w:r>
    <w:r>
      <w:rPr>
        <w:snapToGrid w:val="0"/>
        <w:sz w:val="18"/>
      </w:rPr>
      <w:fldChar w:fldCharType="begin"/>
    </w:r>
    <w:r>
      <w:rPr>
        <w:snapToGrid w:val="0"/>
        <w:sz w:val="18"/>
      </w:rPr>
      <w:instrText xml:space="preserve"> PAGE </w:instrText>
    </w:r>
    <w:r>
      <w:rPr>
        <w:snapToGrid w:val="0"/>
        <w:sz w:val="18"/>
      </w:rPr>
      <w:fldChar w:fldCharType="separate"/>
    </w:r>
    <w:r w:rsidR="0073350B">
      <w:rPr>
        <w:noProof/>
        <w:snapToGrid w:val="0"/>
        <w:sz w:val="18"/>
      </w:rPr>
      <w:t>3</w:t>
    </w:r>
    <w:r>
      <w:rPr>
        <w:snapToGrid w:val="0"/>
        <w:sz w:val="18"/>
      </w:rPr>
      <w:fldChar w:fldCharType="end"/>
    </w:r>
    <w:r>
      <w:rPr>
        <w:snapToGrid w:val="0"/>
        <w:sz w:val="18"/>
      </w:rPr>
      <w:t xml:space="preserve"> v. </w:t>
    </w:r>
    <w:r>
      <w:rPr>
        <w:snapToGrid w:val="0"/>
        <w:sz w:val="18"/>
      </w:rPr>
      <w:fldChar w:fldCharType="begin"/>
    </w:r>
    <w:r>
      <w:rPr>
        <w:snapToGrid w:val="0"/>
        <w:sz w:val="18"/>
      </w:rPr>
      <w:instrText xml:space="preserve"> NUMPAGES </w:instrText>
    </w:r>
    <w:r>
      <w:rPr>
        <w:snapToGrid w:val="0"/>
        <w:sz w:val="18"/>
      </w:rPr>
      <w:fldChar w:fldCharType="separate"/>
    </w:r>
    <w:r w:rsidR="0073350B">
      <w:rPr>
        <w:noProof/>
        <w:snapToGrid w:val="0"/>
        <w:sz w:val="18"/>
      </w:rPr>
      <w:t>3</w:t>
    </w:r>
    <w:r>
      <w:rPr>
        <w:snapToGrid w:val="0"/>
        <w:sz w:val="18"/>
      </w:rPr>
      <w:fldChar w:fldCharType="end"/>
    </w:r>
    <w:r>
      <w:rPr>
        <w:snapToGrid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F26"/>
    <w:multiLevelType w:val="hybridMultilevel"/>
    <w:tmpl w:val="73BA4548"/>
    <w:lvl w:ilvl="0" w:tplc="F58A75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069B5"/>
    <w:multiLevelType w:val="hybridMultilevel"/>
    <w:tmpl w:val="4C444A70"/>
    <w:lvl w:ilvl="0" w:tplc="CAE07FB8">
      <w:start w:val="5"/>
      <w:numFmt w:val="bullet"/>
      <w:lvlText w:val="-"/>
      <w:lvlJc w:val="left"/>
      <w:pPr>
        <w:ind w:left="1212" w:hanging="360"/>
      </w:pPr>
      <w:rPr>
        <w:rFonts w:ascii="TheSansCorrespondence" w:eastAsia="Times New Roman" w:hAnsi="TheSansCorrespondence" w:cs="Times New Roman" w:hint="default"/>
        <w:b/>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
    <w:nsid w:val="2B506111"/>
    <w:multiLevelType w:val="hybridMultilevel"/>
    <w:tmpl w:val="4CD04BDC"/>
    <w:lvl w:ilvl="0" w:tplc="5756FBB0">
      <w:start w:val="23"/>
      <w:numFmt w:val="bullet"/>
      <w:lvlText w:val="-"/>
      <w:lvlJc w:val="left"/>
      <w:pPr>
        <w:ind w:left="720" w:hanging="360"/>
      </w:pPr>
      <w:rPr>
        <w:rFonts w:ascii="TheSansCorrespondence" w:eastAsia="Times New Roman" w:hAnsi="TheSansCorresponden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B83797"/>
    <w:multiLevelType w:val="hybridMultilevel"/>
    <w:tmpl w:val="ADE6F5B8"/>
    <w:lvl w:ilvl="0" w:tplc="96D00EA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84029C0"/>
    <w:multiLevelType w:val="hybridMultilevel"/>
    <w:tmpl w:val="EDF6ADEC"/>
    <w:lvl w:ilvl="0" w:tplc="79949934">
      <w:start w:val="23"/>
      <w:numFmt w:val="bullet"/>
      <w:lvlText w:val="-"/>
      <w:lvlJc w:val="left"/>
      <w:pPr>
        <w:ind w:left="720" w:hanging="360"/>
      </w:pPr>
      <w:rPr>
        <w:rFonts w:ascii="TheSansCorrespondence" w:eastAsia="Times New Roman" w:hAnsi="TheSansCorrespondence"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86"/>
    <w:rsid w:val="0000138D"/>
    <w:rsid w:val="00022F3A"/>
    <w:rsid w:val="00035FA8"/>
    <w:rsid w:val="000373B1"/>
    <w:rsid w:val="000408CB"/>
    <w:rsid w:val="00042254"/>
    <w:rsid w:val="000452F7"/>
    <w:rsid w:val="00046618"/>
    <w:rsid w:val="00046CC6"/>
    <w:rsid w:val="0005341F"/>
    <w:rsid w:val="00053A4F"/>
    <w:rsid w:val="0005584E"/>
    <w:rsid w:val="00056972"/>
    <w:rsid w:val="0006439C"/>
    <w:rsid w:val="00065433"/>
    <w:rsid w:val="0008011D"/>
    <w:rsid w:val="00084F12"/>
    <w:rsid w:val="000861F8"/>
    <w:rsid w:val="00087748"/>
    <w:rsid w:val="000925D5"/>
    <w:rsid w:val="0009483C"/>
    <w:rsid w:val="00095347"/>
    <w:rsid w:val="000A20D0"/>
    <w:rsid w:val="000A4D83"/>
    <w:rsid w:val="000A6705"/>
    <w:rsid w:val="000A671D"/>
    <w:rsid w:val="000A79D3"/>
    <w:rsid w:val="000B2390"/>
    <w:rsid w:val="000B4EC3"/>
    <w:rsid w:val="000C03E3"/>
    <w:rsid w:val="000C117F"/>
    <w:rsid w:val="000C3AF9"/>
    <w:rsid w:val="000C4832"/>
    <w:rsid w:val="000C4B9A"/>
    <w:rsid w:val="000C6AD8"/>
    <w:rsid w:val="000D3C72"/>
    <w:rsid w:val="000E5D5E"/>
    <w:rsid w:val="000F7FAB"/>
    <w:rsid w:val="00100EBC"/>
    <w:rsid w:val="00101020"/>
    <w:rsid w:val="001048E5"/>
    <w:rsid w:val="00107968"/>
    <w:rsid w:val="00111476"/>
    <w:rsid w:val="00111DF1"/>
    <w:rsid w:val="00112C0A"/>
    <w:rsid w:val="00113C59"/>
    <w:rsid w:val="0012497C"/>
    <w:rsid w:val="0012720E"/>
    <w:rsid w:val="0013799B"/>
    <w:rsid w:val="0015022E"/>
    <w:rsid w:val="001522A2"/>
    <w:rsid w:val="00156E98"/>
    <w:rsid w:val="001611F2"/>
    <w:rsid w:val="0016392F"/>
    <w:rsid w:val="00163A2F"/>
    <w:rsid w:val="00163C0A"/>
    <w:rsid w:val="00177C03"/>
    <w:rsid w:val="00180627"/>
    <w:rsid w:val="00182664"/>
    <w:rsid w:val="00182E7F"/>
    <w:rsid w:val="00186E12"/>
    <w:rsid w:val="00187FEC"/>
    <w:rsid w:val="0019228D"/>
    <w:rsid w:val="00194F18"/>
    <w:rsid w:val="00196F6C"/>
    <w:rsid w:val="00197332"/>
    <w:rsid w:val="001A06A0"/>
    <w:rsid w:val="001A68CC"/>
    <w:rsid w:val="001A7C30"/>
    <w:rsid w:val="001B3B71"/>
    <w:rsid w:val="001B769B"/>
    <w:rsid w:val="001C0BD3"/>
    <w:rsid w:val="001C63C0"/>
    <w:rsid w:val="001C6D92"/>
    <w:rsid w:val="001C6F0F"/>
    <w:rsid w:val="001D2679"/>
    <w:rsid w:val="001D2B6B"/>
    <w:rsid w:val="001D4870"/>
    <w:rsid w:val="001E43CE"/>
    <w:rsid w:val="001E7120"/>
    <w:rsid w:val="001F07A3"/>
    <w:rsid w:val="001F1B20"/>
    <w:rsid w:val="001F58E0"/>
    <w:rsid w:val="00200CC9"/>
    <w:rsid w:val="0020144C"/>
    <w:rsid w:val="00201A40"/>
    <w:rsid w:val="002049EC"/>
    <w:rsid w:val="0021064C"/>
    <w:rsid w:val="00220FFE"/>
    <w:rsid w:val="0022393B"/>
    <w:rsid w:val="00227604"/>
    <w:rsid w:val="0023089A"/>
    <w:rsid w:val="00231E5E"/>
    <w:rsid w:val="00235E4D"/>
    <w:rsid w:val="00240076"/>
    <w:rsid w:val="00244774"/>
    <w:rsid w:val="0024508C"/>
    <w:rsid w:val="0024592C"/>
    <w:rsid w:val="002466C3"/>
    <w:rsid w:val="00247FD7"/>
    <w:rsid w:val="002576D8"/>
    <w:rsid w:val="00261198"/>
    <w:rsid w:val="00264329"/>
    <w:rsid w:val="00267CC6"/>
    <w:rsid w:val="002738E8"/>
    <w:rsid w:val="00275F9A"/>
    <w:rsid w:val="00285DF9"/>
    <w:rsid w:val="00287BBD"/>
    <w:rsid w:val="00287D7E"/>
    <w:rsid w:val="00291CA5"/>
    <w:rsid w:val="002921ED"/>
    <w:rsid w:val="002A12F2"/>
    <w:rsid w:val="002A2D7B"/>
    <w:rsid w:val="002A60FF"/>
    <w:rsid w:val="002A631D"/>
    <w:rsid w:val="002C0868"/>
    <w:rsid w:val="002C4C0D"/>
    <w:rsid w:val="002C4E80"/>
    <w:rsid w:val="002C5E29"/>
    <w:rsid w:val="002D3CA2"/>
    <w:rsid w:val="002E03FD"/>
    <w:rsid w:val="002E16FC"/>
    <w:rsid w:val="002F6341"/>
    <w:rsid w:val="003014E3"/>
    <w:rsid w:val="0030561D"/>
    <w:rsid w:val="003113C4"/>
    <w:rsid w:val="003173A7"/>
    <w:rsid w:val="00326917"/>
    <w:rsid w:val="0033513C"/>
    <w:rsid w:val="003368FD"/>
    <w:rsid w:val="00350BE1"/>
    <w:rsid w:val="00352ACD"/>
    <w:rsid w:val="00360D57"/>
    <w:rsid w:val="003663FA"/>
    <w:rsid w:val="00372F4A"/>
    <w:rsid w:val="003769E8"/>
    <w:rsid w:val="003801CA"/>
    <w:rsid w:val="00385C82"/>
    <w:rsid w:val="00392C3C"/>
    <w:rsid w:val="003A1069"/>
    <w:rsid w:val="003A1C11"/>
    <w:rsid w:val="003A1DA8"/>
    <w:rsid w:val="003B12B1"/>
    <w:rsid w:val="003B3545"/>
    <w:rsid w:val="003B7908"/>
    <w:rsid w:val="003B7A4A"/>
    <w:rsid w:val="003B7DAA"/>
    <w:rsid w:val="003C0CE0"/>
    <w:rsid w:val="003C27C7"/>
    <w:rsid w:val="003C34DF"/>
    <w:rsid w:val="003D2532"/>
    <w:rsid w:val="003D613F"/>
    <w:rsid w:val="003E2749"/>
    <w:rsid w:val="003F38FB"/>
    <w:rsid w:val="003F5156"/>
    <w:rsid w:val="003F6BAB"/>
    <w:rsid w:val="003F6F09"/>
    <w:rsid w:val="00402110"/>
    <w:rsid w:val="00407821"/>
    <w:rsid w:val="00412A2C"/>
    <w:rsid w:val="00413C38"/>
    <w:rsid w:val="00415EC8"/>
    <w:rsid w:val="00417A40"/>
    <w:rsid w:val="00420195"/>
    <w:rsid w:val="004201E0"/>
    <w:rsid w:val="004204C4"/>
    <w:rsid w:val="00420DC2"/>
    <w:rsid w:val="0042176F"/>
    <w:rsid w:val="00422CF8"/>
    <w:rsid w:val="00423D8F"/>
    <w:rsid w:val="00424AEB"/>
    <w:rsid w:val="00426E39"/>
    <w:rsid w:val="00427F3D"/>
    <w:rsid w:val="00435D65"/>
    <w:rsid w:val="00435DF8"/>
    <w:rsid w:val="00440C51"/>
    <w:rsid w:val="0044625B"/>
    <w:rsid w:val="00452445"/>
    <w:rsid w:val="00452DC1"/>
    <w:rsid w:val="00453AB7"/>
    <w:rsid w:val="00457636"/>
    <w:rsid w:val="00460CBE"/>
    <w:rsid w:val="00464BAE"/>
    <w:rsid w:val="00475984"/>
    <w:rsid w:val="004769CB"/>
    <w:rsid w:val="004829B0"/>
    <w:rsid w:val="0048451B"/>
    <w:rsid w:val="004939E7"/>
    <w:rsid w:val="0049691B"/>
    <w:rsid w:val="00496A05"/>
    <w:rsid w:val="00497265"/>
    <w:rsid w:val="004B02FC"/>
    <w:rsid w:val="004B302A"/>
    <w:rsid w:val="004B6BC1"/>
    <w:rsid w:val="004C5019"/>
    <w:rsid w:val="004C5950"/>
    <w:rsid w:val="004D094D"/>
    <w:rsid w:val="004D6902"/>
    <w:rsid w:val="004E1F59"/>
    <w:rsid w:val="004E48AB"/>
    <w:rsid w:val="004E4B94"/>
    <w:rsid w:val="004E56C5"/>
    <w:rsid w:val="004F4D93"/>
    <w:rsid w:val="004F70E3"/>
    <w:rsid w:val="00500873"/>
    <w:rsid w:val="0051514E"/>
    <w:rsid w:val="00515CE0"/>
    <w:rsid w:val="00517DEB"/>
    <w:rsid w:val="00520BE0"/>
    <w:rsid w:val="005221C5"/>
    <w:rsid w:val="00530FC0"/>
    <w:rsid w:val="00533B34"/>
    <w:rsid w:val="005367E2"/>
    <w:rsid w:val="005372FC"/>
    <w:rsid w:val="0054195A"/>
    <w:rsid w:val="00541ABE"/>
    <w:rsid w:val="005422DB"/>
    <w:rsid w:val="00544E8D"/>
    <w:rsid w:val="00547AB1"/>
    <w:rsid w:val="00550813"/>
    <w:rsid w:val="005606E4"/>
    <w:rsid w:val="00560AC6"/>
    <w:rsid w:val="00560C0C"/>
    <w:rsid w:val="00570C6C"/>
    <w:rsid w:val="005719EA"/>
    <w:rsid w:val="00573E3B"/>
    <w:rsid w:val="005760F8"/>
    <w:rsid w:val="00576B4B"/>
    <w:rsid w:val="00577EA3"/>
    <w:rsid w:val="00582589"/>
    <w:rsid w:val="00582984"/>
    <w:rsid w:val="00582DE0"/>
    <w:rsid w:val="005863EA"/>
    <w:rsid w:val="00590C25"/>
    <w:rsid w:val="005913EE"/>
    <w:rsid w:val="00594126"/>
    <w:rsid w:val="0059466A"/>
    <w:rsid w:val="005957A7"/>
    <w:rsid w:val="005961F5"/>
    <w:rsid w:val="005A16D7"/>
    <w:rsid w:val="005B44AA"/>
    <w:rsid w:val="005B4751"/>
    <w:rsid w:val="005B49DC"/>
    <w:rsid w:val="005B7D79"/>
    <w:rsid w:val="005C299D"/>
    <w:rsid w:val="005C4B9D"/>
    <w:rsid w:val="005C500F"/>
    <w:rsid w:val="005C6347"/>
    <w:rsid w:val="005D0C71"/>
    <w:rsid w:val="005D4694"/>
    <w:rsid w:val="005D4DC3"/>
    <w:rsid w:val="005E0DDB"/>
    <w:rsid w:val="005E44E3"/>
    <w:rsid w:val="005E625F"/>
    <w:rsid w:val="005E75F3"/>
    <w:rsid w:val="005E7D86"/>
    <w:rsid w:val="005F1EEE"/>
    <w:rsid w:val="005F26C5"/>
    <w:rsid w:val="005F2BBA"/>
    <w:rsid w:val="00603C8D"/>
    <w:rsid w:val="00616BC3"/>
    <w:rsid w:val="00623B5D"/>
    <w:rsid w:val="006243EC"/>
    <w:rsid w:val="00624C6B"/>
    <w:rsid w:val="0062683C"/>
    <w:rsid w:val="00632075"/>
    <w:rsid w:val="0063525F"/>
    <w:rsid w:val="00637EBE"/>
    <w:rsid w:val="00641196"/>
    <w:rsid w:val="00642B6D"/>
    <w:rsid w:val="00642E4A"/>
    <w:rsid w:val="00644E7B"/>
    <w:rsid w:val="0064597A"/>
    <w:rsid w:val="00651A78"/>
    <w:rsid w:val="00652B23"/>
    <w:rsid w:val="00654F3C"/>
    <w:rsid w:val="006565BB"/>
    <w:rsid w:val="006573F4"/>
    <w:rsid w:val="00670CED"/>
    <w:rsid w:val="00680ADA"/>
    <w:rsid w:val="0068140E"/>
    <w:rsid w:val="006833C7"/>
    <w:rsid w:val="00694718"/>
    <w:rsid w:val="006961E3"/>
    <w:rsid w:val="006A6204"/>
    <w:rsid w:val="006B7550"/>
    <w:rsid w:val="006C078D"/>
    <w:rsid w:val="006C2659"/>
    <w:rsid w:val="006C7C1D"/>
    <w:rsid w:val="006D107D"/>
    <w:rsid w:val="006D6708"/>
    <w:rsid w:val="006E5078"/>
    <w:rsid w:val="006E6E56"/>
    <w:rsid w:val="006E7BBA"/>
    <w:rsid w:val="006F0224"/>
    <w:rsid w:val="00701F53"/>
    <w:rsid w:val="00703678"/>
    <w:rsid w:val="00703E52"/>
    <w:rsid w:val="0070523C"/>
    <w:rsid w:val="0070648D"/>
    <w:rsid w:val="00711459"/>
    <w:rsid w:val="00713A03"/>
    <w:rsid w:val="00714F16"/>
    <w:rsid w:val="0071795E"/>
    <w:rsid w:val="007207AE"/>
    <w:rsid w:val="00720F87"/>
    <w:rsid w:val="00721090"/>
    <w:rsid w:val="00722CF7"/>
    <w:rsid w:val="007247F6"/>
    <w:rsid w:val="00731F88"/>
    <w:rsid w:val="0073350B"/>
    <w:rsid w:val="0073364B"/>
    <w:rsid w:val="00733C5C"/>
    <w:rsid w:val="00740DD2"/>
    <w:rsid w:val="00742624"/>
    <w:rsid w:val="0074371C"/>
    <w:rsid w:val="00750041"/>
    <w:rsid w:val="00750FFC"/>
    <w:rsid w:val="00757EA3"/>
    <w:rsid w:val="00761044"/>
    <w:rsid w:val="00762A43"/>
    <w:rsid w:val="00766E1D"/>
    <w:rsid w:val="00770896"/>
    <w:rsid w:val="00771ADF"/>
    <w:rsid w:val="0077270D"/>
    <w:rsid w:val="00774B0E"/>
    <w:rsid w:val="00786596"/>
    <w:rsid w:val="00787EF0"/>
    <w:rsid w:val="00791FEB"/>
    <w:rsid w:val="00794E51"/>
    <w:rsid w:val="007969F6"/>
    <w:rsid w:val="007A0C23"/>
    <w:rsid w:val="007A22C9"/>
    <w:rsid w:val="007A50C4"/>
    <w:rsid w:val="007A6C4D"/>
    <w:rsid w:val="007B3305"/>
    <w:rsid w:val="007B793C"/>
    <w:rsid w:val="007C0C83"/>
    <w:rsid w:val="007C3973"/>
    <w:rsid w:val="007C4AC0"/>
    <w:rsid w:val="007C51E9"/>
    <w:rsid w:val="007D0D03"/>
    <w:rsid w:val="007D1B24"/>
    <w:rsid w:val="007D2857"/>
    <w:rsid w:val="007D2BCA"/>
    <w:rsid w:val="007D600F"/>
    <w:rsid w:val="007E6A48"/>
    <w:rsid w:val="007F1352"/>
    <w:rsid w:val="007F4DE0"/>
    <w:rsid w:val="007F6E69"/>
    <w:rsid w:val="007F782D"/>
    <w:rsid w:val="0080123E"/>
    <w:rsid w:val="00802688"/>
    <w:rsid w:val="00805337"/>
    <w:rsid w:val="00806875"/>
    <w:rsid w:val="0081036A"/>
    <w:rsid w:val="0081079D"/>
    <w:rsid w:val="00812B5D"/>
    <w:rsid w:val="00813CC6"/>
    <w:rsid w:val="0081568C"/>
    <w:rsid w:val="00823F9F"/>
    <w:rsid w:val="00827C3A"/>
    <w:rsid w:val="00832496"/>
    <w:rsid w:val="00841F3A"/>
    <w:rsid w:val="00844F5E"/>
    <w:rsid w:val="0084645D"/>
    <w:rsid w:val="008514F9"/>
    <w:rsid w:val="00856758"/>
    <w:rsid w:val="0085717A"/>
    <w:rsid w:val="00860F3E"/>
    <w:rsid w:val="00861197"/>
    <w:rsid w:val="00861665"/>
    <w:rsid w:val="00861CAC"/>
    <w:rsid w:val="00862309"/>
    <w:rsid w:val="00865BF1"/>
    <w:rsid w:val="00873549"/>
    <w:rsid w:val="00874EF8"/>
    <w:rsid w:val="00880194"/>
    <w:rsid w:val="00884488"/>
    <w:rsid w:val="0088678D"/>
    <w:rsid w:val="0089286A"/>
    <w:rsid w:val="00892EA5"/>
    <w:rsid w:val="0089593E"/>
    <w:rsid w:val="008A1EF2"/>
    <w:rsid w:val="008B0AC9"/>
    <w:rsid w:val="008B2AEB"/>
    <w:rsid w:val="008B34A7"/>
    <w:rsid w:val="008B4CA5"/>
    <w:rsid w:val="008B724B"/>
    <w:rsid w:val="008C0631"/>
    <w:rsid w:val="008C1024"/>
    <w:rsid w:val="008C117D"/>
    <w:rsid w:val="008C166D"/>
    <w:rsid w:val="008C6DD5"/>
    <w:rsid w:val="008D0121"/>
    <w:rsid w:val="008D258B"/>
    <w:rsid w:val="008E3C1E"/>
    <w:rsid w:val="008E69D4"/>
    <w:rsid w:val="008F1F8D"/>
    <w:rsid w:val="008F37DC"/>
    <w:rsid w:val="008F4329"/>
    <w:rsid w:val="008F57E3"/>
    <w:rsid w:val="0090082C"/>
    <w:rsid w:val="00902C45"/>
    <w:rsid w:val="009111A1"/>
    <w:rsid w:val="009121F2"/>
    <w:rsid w:val="0091250F"/>
    <w:rsid w:val="00912B89"/>
    <w:rsid w:val="00912E13"/>
    <w:rsid w:val="00921531"/>
    <w:rsid w:val="0092242A"/>
    <w:rsid w:val="00923FEC"/>
    <w:rsid w:val="009250E2"/>
    <w:rsid w:val="00930F73"/>
    <w:rsid w:val="00931BAB"/>
    <w:rsid w:val="009329B1"/>
    <w:rsid w:val="00933C88"/>
    <w:rsid w:val="00935F23"/>
    <w:rsid w:val="00940F9C"/>
    <w:rsid w:val="009432F5"/>
    <w:rsid w:val="00951C3D"/>
    <w:rsid w:val="009524B7"/>
    <w:rsid w:val="00953373"/>
    <w:rsid w:val="009538C3"/>
    <w:rsid w:val="009567C2"/>
    <w:rsid w:val="00960C20"/>
    <w:rsid w:val="00964178"/>
    <w:rsid w:val="00970106"/>
    <w:rsid w:val="009763E5"/>
    <w:rsid w:val="00977C40"/>
    <w:rsid w:val="00987FAF"/>
    <w:rsid w:val="00994648"/>
    <w:rsid w:val="009A6934"/>
    <w:rsid w:val="009A7888"/>
    <w:rsid w:val="009B0454"/>
    <w:rsid w:val="009B0F74"/>
    <w:rsid w:val="009B7CB6"/>
    <w:rsid w:val="009C05B8"/>
    <w:rsid w:val="009C1B62"/>
    <w:rsid w:val="009C2154"/>
    <w:rsid w:val="009D4804"/>
    <w:rsid w:val="009D75D8"/>
    <w:rsid w:val="009E7E6E"/>
    <w:rsid w:val="009F2FCF"/>
    <w:rsid w:val="009F3E1D"/>
    <w:rsid w:val="009F6073"/>
    <w:rsid w:val="00A01EC4"/>
    <w:rsid w:val="00A039DA"/>
    <w:rsid w:val="00A03B9F"/>
    <w:rsid w:val="00A054AB"/>
    <w:rsid w:val="00A1144B"/>
    <w:rsid w:val="00A14ED1"/>
    <w:rsid w:val="00A31ED0"/>
    <w:rsid w:val="00A3235C"/>
    <w:rsid w:val="00A352DA"/>
    <w:rsid w:val="00A43B70"/>
    <w:rsid w:val="00A47150"/>
    <w:rsid w:val="00A47DDC"/>
    <w:rsid w:val="00A50DF8"/>
    <w:rsid w:val="00A56B9E"/>
    <w:rsid w:val="00A56BFA"/>
    <w:rsid w:val="00A610D9"/>
    <w:rsid w:val="00A61F0F"/>
    <w:rsid w:val="00A7025E"/>
    <w:rsid w:val="00A706BF"/>
    <w:rsid w:val="00A74D71"/>
    <w:rsid w:val="00A817BD"/>
    <w:rsid w:val="00A83DA1"/>
    <w:rsid w:val="00A85C2F"/>
    <w:rsid w:val="00A95EEC"/>
    <w:rsid w:val="00A97686"/>
    <w:rsid w:val="00AA061C"/>
    <w:rsid w:val="00AA3FAF"/>
    <w:rsid w:val="00AB189A"/>
    <w:rsid w:val="00AC274D"/>
    <w:rsid w:val="00AD01A3"/>
    <w:rsid w:val="00AD0C39"/>
    <w:rsid w:val="00AE31BC"/>
    <w:rsid w:val="00AE5425"/>
    <w:rsid w:val="00AE5987"/>
    <w:rsid w:val="00AE6995"/>
    <w:rsid w:val="00AF33DD"/>
    <w:rsid w:val="00AF71EC"/>
    <w:rsid w:val="00B11C3E"/>
    <w:rsid w:val="00B132FA"/>
    <w:rsid w:val="00B15A90"/>
    <w:rsid w:val="00B22D0B"/>
    <w:rsid w:val="00B2431D"/>
    <w:rsid w:val="00B263A7"/>
    <w:rsid w:val="00B26B3D"/>
    <w:rsid w:val="00B33089"/>
    <w:rsid w:val="00B352DB"/>
    <w:rsid w:val="00B37241"/>
    <w:rsid w:val="00B3755B"/>
    <w:rsid w:val="00B401F2"/>
    <w:rsid w:val="00B43D65"/>
    <w:rsid w:val="00B43ED6"/>
    <w:rsid w:val="00B45CF0"/>
    <w:rsid w:val="00B50376"/>
    <w:rsid w:val="00B53B65"/>
    <w:rsid w:val="00B65618"/>
    <w:rsid w:val="00B926D6"/>
    <w:rsid w:val="00BA10B7"/>
    <w:rsid w:val="00BA13E7"/>
    <w:rsid w:val="00BA4621"/>
    <w:rsid w:val="00BA481E"/>
    <w:rsid w:val="00BA5B3B"/>
    <w:rsid w:val="00BA61F9"/>
    <w:rsid w:val="00BB0361"/>
    <w:rsid w:val="00BD05C1"/>
    <w:rsid w:val="00BD1E62"/>
    <w:rsid w:val="00BD5031"/>
    <w:rsid w:val="00BE1375"/>
    <w:rsid w:val="00BE20EC"/>
    <w:rsid w:val="00BF43A5"/>
    <w:rsid w:val="00BF44FD"/>
    <w:rsid w:val="00BF5DE5"/>
    <w:rsid w:val="00C0095B"/>
    <w:rsid w:val="00C01E21"/>
    <w:rsid w:val="00C0329A"/>
    <w:rsid w:val="00C0431C"/>
    <w:rsid w:val="00C06691"/>
    <w:rsid w:val="00C14E13"/>
    <w:rsid w:val="00C172BF"/>
    <w:rsid w:val="00C24E51"/>
    <w:rsid w:val="00C252FA"/>
    <w:rsid w:val="00C35822"/>
    <w:rsid w:val="00C362A4"/>
    <w:rsid w:val="00C3643C"/>
    <w:rsid w:val="00C4379F"/>
    <w:rsid w:val="00C45B3B"/>
    <w:rsid w:val="00C65612"/>
    <w:rsid w:val="00C70CBB"/>
    <w:rsid w:val="00C71F67"/>
    <w:rsid w:val="00C72595"/>
    <w:rsid w:val="00C7703D"/>
    <w:rsid w:val="00C83AE4"/>
    <w:rsid w:val="00C9018A"/>
    <w:rsid w:val="00C9663A"/>
    <w:rsid w:val="00CA13D4"/>
    <w:rsid w:val="00CB181B"/>
    <w:rsid w:val="00CB7FAC"/>
    <w:rsid w:val="00CC000B"/>
    <w:rsid w:val="00CC2B14"/>
    <w:rsid w:val="00CC500F"/>
    <w:rsid w:val="00CC56B9"/>
    <w:rsid w:val="00CC63CD"/>
    <w:rsid w:val="00CD0E85"/>
    <w:rsid w:val="00CD16B1"/>
    <w:rsid w:val="00CD4998"/>
    <w:rsid w:val="00CD7829"/>
    <w:rsid w:val="00CE04E5"/>
    <w:rsid w:val="00CE2BF8"/>
    <w:rsid w:val="00CE4A46"/>
    <w:rsid w:val="00CE6793"/>
    <w:rsid w:val="00CF0211"/>
    <w:rsid w:val="00CF3638"/>
    <w:rsid w:val="00CF436C"/>
    <w:rsid w:val="00CF46B3"/>
    <w:rsid w:val="00CF72A3"/>
    <w:rsid w:val="00CF762E"/>
    <w:rsid w:val="00D00C75"/>
    <w:rsid w:val="00D053B0"/>
    <w:rsid w:val="00D05F38"/>
    <w:rsid w:val="00D064FA"/>
    <w:rsid w:val="00D10882"/>
    <w:rsid w:val="00D143EF"/>
    <w:rsid w:val="00D1491B"/>
    <w:rsid w:val="00D1635F"/>
    <w:rsid w:val="00D20A0A"/>
    <w:rsid w:val="00D22EEC"/>
    <w:rsid w:val="00D26DDD"/>
    <w:rsid w:val="00D27AC9"/>
    <w:rsid w:val="00D36675"/>
    <w:rsid w:val="00D376B9"/>
    <w:rsid w:val="00D40354"/>
    <w:rsid w:val="00D41857"/>
    <w:rsid w:val="00D436EC"/>
    <w:rsid w:val="00D53378"/>
    <w:rsid w:val="00D53DFF"/>
    <w:rsid w:val="00D54E66"/>
    <w:rsid w:val="00D55AAB"/>
    <w:rsid w:val="00D55B4D"/>
    <w:rsid w:val="00D7117C"/>
    <w:rsid w:val="00D71A81"/>
    <w:rsid w:val="00D75313"/>
    <w:rsid w:val="00D86A88"/>
    <w:rsid w:val="00D8772F"/>
    <w:rsid w:val="00D878FC"/>
    <w:rsid w:val="00D90BAA"/>
    <w:rsid w:val="00D91521"/>
    <w:rsid w:val="00D9180F"/>
    <w:rsid w:val="00D96669"/>
    <w:rsid w:val="00DA31F7"/>
    <w:rsid w:val="00DA33DD"/>
    <w:rsid w:val="00DA347F"/>
    <w:rsid w:val="00DB1B95"/>
    <w:rsid w:val="00DB1BEE"/>
    <w:rsid w:val="00DB3D81"/>
    <w:rsid w:val="00DB6221"/>
    <w:rsid w:val="00DB7364"/>
    <w:rsid w:val="00DC1A17"/>
    <w:rsid w:val="00DC230F"/>
    <w:rsid w:val="00DC3245"/>
    <w:rsid w:val="00DC445B"/>
    <w:rsid w:val="00DC5076"/>
    <w:rsid w:val="00DD4614"/>
    <w:rsid w:val="00DD7593"/>
    <w:rsid w:val="00DE2E6F"/>
    <w:rsid w:val="00DE33E4"/>
    <w:rsid w:val="00DE5C5C"/>
    <w:rsid w:val="00DE678B"/>
    <w:rsid w:val="00DF0A29"/>
    <w:rsid w:val="00DF1F40"/>
    <w:rsid w:val="00DF34D8"/>
    <w:rsid w:val="00DF3BAD"/>
    <w:rsid w:val="00DF48C3"/>
    <w:rsid w:val="00DF4EDB"/>
    <w:rsid w:val="00DF790A"/>
    <w:rsid w:val="00E04534"/>
    <w:rsid w:val="00E17A0A"/>
    <w:rsid w:val="00E213C9"/>
    <w:rsid w:val="00E218DB"/>
    <w:rsid w:val="00E21E77"/>
    <w:rsid w:val="00E276B0"/>
    <w:rsid w:val="00E46542"/>
    <w:rsid w:val="00E471EF"/>
    <w:rsid w:val="00E51C52"/>
    <w:rsid w:val="00E53E3E"/>
    <w:rsid w:val="00E56B95"/>
    <w:rsid w:val="00E6007F"/>
    <w:rsid w:val="00E60A22"/>
    <w:rsid w:val="00E63B5A"/>
    <w:rsid w:val="00E64053"/>
    <w:rsid w:val="00E640CB"/>
    <w:rsid w:val="00E66DC5"/>
    <w:rsid w:val="00E672EB"/>
    <w:rsid w:val="00E67733"/>
    <w:rsid w:val="00E72E08"/>
    <w:rsid w:val="00E76CBC"/>
    <w:rsid w:val="00E8218C"/>
    <w:rsid w:val="00E82CD2"/>
    <w:rsid w:val="00E83060"/>
    <w:rsid w:val="00E836C6"/>
    <w:rsid w:val="00E8430A"/>
    <w:rsid w:val="00E8477D"/>
    <w:rsid w:val="00E92BF0"/>
    <w:rsid w:val="00E93011"/>
    <w:rsid w:val="00E9596A"/>
    <w:rsid w:val="00E96FDE"/>
    <w:rsid w:val="00EA0F35"/>
    <w:rsid w:val="00EA2869"/>
    <w:rsid w:val="00EA3613"/>
    <w:rsid w:val="00EA48E7"/>
    <w:rsid w:val="00EA6DFB"/>
    <w:rsid w:val="00EC05E2"/>
    <w:rsid w:val="00EC33DD"/>
    <w:rsid w:val="00EC37E3"/>
    <w:rsid w:val="00EC7B20"/>
    <w:rsid w:val="00ED0AE4"/>
    <w:rsid w:val="00ED7FEE"/>
    <w:rsid w:val="00EE27F3"/>
    <w:rsid w:val="00F00F3A"/>
    <w:rsid w:val="00F02460"/>
    <w:rsid w:val="00F02F60"/>
    <w:rsid w:val="00F03B2C"/>
    <w:rsid w:val="00F043D4"/>
    <w:rsid w:val="00F04418"/>
    <w:rsid w:val="00F04A76"/>
    <w:rsid w:val="00F119EB"/>
    <w:rsid w:val="00F14CA9"/>
    <w:rsid w:val="00F1710E"/>
    <w:rsid w:val="00F3135E"/>
    <w:rsid w:val="00F344D7"/>
    <w:rsid w:val="00F34A7E"/>
    <w:rsid w:val="00F36F55"/>
    <w:rsid w:val="00F43F45"/>
    <w:rsid w:val="00F44853"/>
    <w:rsid w:val="00F4730B"/>
    <w:rsid w:val="00F47614"/>
    <w:rsid w:val="00F60226"/>
    <w:rsid w:val="00F623FC"/>
    <w:rsid w:val="00F62A8F"/>
    <w:rsid w:val="00F640A9"/>
    <w:rsid w:val="00F65CB8"/>
    <w:rsid w:val="00F70923"/>
    <w:rsid w:val="00F71A5D"/>
    <w:rsid w:val="00F73572"/>
    <w:rsid w:val="00F77E51"/>
    <w:rsid w:val="00F918D6"/>
    <w:rsid w:val="00F91F70"/>
    <w:rsid w:val="00F92591"/>
    <w:rsid w:val="00F955C9"/>
    <w:rsid w:val="00FA00FF"/>
    <w:rsid w:val="00FA06E0"/>
    <w:rsid w:val="00FA2E78"/>
    <w:rsid w:val="00FA30ED"/>
    <w:rsid w:val="00FA77AF"/>
    <w:rsid w:val="00FB4AE9"/>
    <w:rsid w:val="00FB68A3"/>
    <w:rsid w:val="00FB6A26"/>
    <w:rsid w:val="00FC15E0"/>
    <w:rsid w:val="00FC3E98"/>
    <w:rsid w:val="00FC437A"/>
    <w:rsid w:val="00FD0F6D"/>
    <w:rsid w:val="00FD4FA3"/>
    <w:rsid w:val="00FD6E36"/>
    <w:rsid w:val="00FE17E7"/>
    <w:rsid w:val="00FE5855"/>
    <w:rsid w:val="00FE7333"/>
    <w:rsid w:val="00FF4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SansCorrespondence" w:hAnsi="TheSansCorrespondence"/>
      <w:sz w:val="22"/>
    </w:rPr>
  </w:style>
  <w:style w:type="paragraph" w:styleId="berschrift1">
    <w:name w:val="heading 1"/>
    <w:basedOn w:val="Standard"/>
    <w:next w:val="Standard"/>
    <w:qFormat/>
    <w:pPr>
      <w:keepNext/>
      <w:outlineLvl w:val="0"/>
    </w:pPr>
    <w:rPr>
      <w:b/>
      <w:spacing w:val="1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sid w:val="00C35822"/>
    <w:rPr>
      <w:color w:val="0000FF"/>
      <w:u w:val="single"/>
    </w:rPr>
  </w:style>
  <w:style w:type="paragraph" w:styleId="Kopfzeile">
    <w:name w:val="header"/>
    <w:basedOn w:val="Standard"/>
    <w:link w:val="KopfzeileZchn"/>
    <w:rsid w:val="00DB3D81"/>
    <w:pPr>
      <w:tabs>
        <w:tab w:val="center" w:pos="4536"/>
        <w:tab w:val="right" w:pos="9072"/>
      </w:tabs>
    </w:pPr>
  </w:style>
  <w:style w:type="character" w:customStyle="1" w:styleId="KopfzeileZchn">
    <w:name w:val="Kopfzeile Zchn"/>
    <w:link w:val="Kopfzeile"/>
    <w:rsid w:val="00DB3D81"/>
    <w:rPr>
      <w:rFonts w:ascii="TheSansCorrespondence" w:hAnsi="TheSansCorrespondence"/>
      <w:sz w:val="22"/>
    </w:rPr>
  </w:style>
  <w:style w:type="paragraph" w:styleId="Fuzeile">
    <w:name w:val="footer"/>
    <w:basedOn w:val="Standard"/>
    <w:link w:val="FuzeileZchn"/>
    <w:rsid w:val="00DB3D81"/>
    <w:pPr>
      <w:tabs>
        <w:tab w:val="center" w:pos="4536"/>
        <w:tab w:val="right" w:pos="9072"/>
      </w:tabs>
    </w:pPr>
  </w:style>
  <w:style w:type="character" w:customStyle="1" w:styleId="FuzeileZchn">
    <w:name w:val="Fußzeile Zchn"/>
    <w:link w:val="Fuzeile"/>
    <w:rsid w:val="00DB3D81"/>
    <w:rPr>
      <w:rFonts w:ascii="TheSansCorrespondence" w:hAnsi="TheSansCorrespondence"/>
      <w:sz w:val="22"/>
    </w:rPr>
  </w:style>
  <w:style w:type="paragraph" w:styleId="Listenabsatz">
    <w:name w:val="List Paragraph"/>
    <w:basedOn w:val="Standard"/>
    <w:uiPriority w:val="34"/>
    <w:qFormat/>
    <w:rsid w:val="00E64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SansCorrespondence" w:hAnsi="TheSansCorrespondence"/>
      <w:sz w:val="22"/>
    </w:rPr>
  </w:style>
  <w:style w:type="paragraph" w:styleId="berschrift1">
    <w:name w:val="heading 1"/>
    <w:basedOn w:val="Standard"/>
    <w:next w:val="Standard"/>
    <w:qFormat/>
    <w:pPr>
      <w:keepNext/>
      <w:outlineLvl w:val="0"/>
    </w:pPr>
    <w:rPr>
      <w:b/>
      <w:spacing w:val="1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sid w:val="00C35822"/>
    <w:rPr>
      <w:color w:val="0000FF"/>
      <w:u w:val="single"/>
    </w:rPr>
  </w:style>
  <w:style w:type="paragraph" w:styleId="Kopfzeile">
    <w:name w:val="header"/>
    <w:basedOn w:val="Standard"/>
    <w:link w:val="KopfzeileZchn"/>
    <w:rsid w:val="00DB3D81"/>
    <w:pPr>
      <w:tabs>
        <w:tab w:val="center" w:pos="4536"/>
        <w:tab w:val="right" w:pos="9072"/>
      </w:tabs>
    </w:pPr>
  </w:style>
  <w:style w:type="character" w:customStyle="1" w:styleId="KopfzeileZchn">
    <w:name w:val="Kopfzeile Zchn"/>
    <w:link w:val="Kopfzeile"/>
    <w:rsid w:val="00DB3D81"/>
    <w:rPr>
      <w:rFonts w:ascii="TheSansCorrespondence" w:hAnsi="TheSansCorrespondence"/>
      <w:sz w:val="22"/>
    </w:rPr>
  </w:style>
  <w:style w:type="paragraph" w:styleId="Fuzeile">
    <w:name w:val="footer"/>
    <w:basedOn w:val="Standard"/>
    <w:link w:val="FuzeileZchn"/>
    <w:rsid w:val="00DB3D81"/>
    <w:pPr>
      <w:tabs>
        <w:tab w:val="center" w:pos="4536"/>
        <w:tab w:val="right" w:pos="9072"/>
      </w:tabs>
    </w:pPr>
  </w:style>
  <w:style w:type="character" w:customStyle="1" w:styleId="FuzeileZchn">
    <w:name w:val="Fußzeile Zchn"/>
    <w:link w:val="Fuzeile"/>
    <w:rsid w:val="00DB3D81"/>
    <w:rPr>
      <w:rFonts w:ascii="TheSansCorrespondence" w:hAnsi="TheSansCorrespondence"/>
      <w:sz w:val="22"/>
    </w:rPr>
  </w:style>
  <w:style w:type="paragraph" w:styleId="Listenabsatz">
    <w:name w:val="List Paragraph"/>
    <w:basedOn w:val="Standard"/>
    <w:uiPriority w:val="34"/>
    <w:qFormat/>
    <w:rsid w:val="00E6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F1D87C0F</Template>
  <TotalTime>0</TotalTime>
  <Pages>3</Pages>
  <Words>1101</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NRW Städte- und Gemeindebund</vt:lpstr>
    </vt:vector>
  </TitlesOfParts>
  <Company>NWStGB</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Städte- und Gemeindebund</dc:title>
  <dc:subject>Briefkopf - Vorlage</dc:subject>
  <dc:creator>%username%</dc:creator>
  <dc:description>(C) ADA Computer u. Peripherie GmbH, Neuss, Birgit Suntinger</dc:description>
  <cp:lastModifiedBy>user1</cp:lastModifiedBy>
  <cp:revision>11</cp:revision>
  <cp:lastPrinted>2018-01-16T08:29:00Z</cp:lastPrinted>
  <dcterms:created xsi:type="dcterms:W3CDTF">2019-06-26T09:13:00Z</dcterms:created>
  <dcterms:modified xsi:type="dcterms:W3CDTF">2019-07-22T11:04:00Z</dcterms:modified>
</cp:coreProperties>
</file>